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58" w:rsidRDefault="00551758" w:rsidP="00551758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526020" cy="10005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20" cy="1000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108" w:rsidRPr="00E807AB" w:rsidRDefault="002A6108" w:rsidP="002A61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07AB">
        <w:rPr>
          <w:rFonts w:ascii="Times New Roman" w:hAnsi="Times New Roman" w:cs="Times New Roman"/>
          <w:sz w:val="24"/>
          <w:szCs w:val="24"/>
        </w:rPr>
        <w:lastRenderedPageBreak/>
        <w:t>СОДЕРЖАНИЕ ИЗУЧАЕМОГО МАТЕРИАЛА.</w:t>
      </w:r>
    </w:p>
    <w:p w:rsidR="002A6108" w:rsidRPr="00E807AB" w:rsidRDefault="002A6108" w:rsidP="002A6108">
      <w:pPr>
        <w:rPr>
          <w:rFonts w:ascii="Times New Roman" w:hAnsi="Times New Roman" w:cs="Times New Roman"/>
          <w:sz w:val="24"/>
          <w:szCs w:val="24"/>
        </w:rPr>
      </w:pP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Основы театральной культуры. 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Задачи.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Театральная игра 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Все игры этого раздела условно делятся на два вида: общеразвивающие игры и специальные театральные игры.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Специальные театральные игры необходимы при работе над этюдами и спектаклями. Они развивают воображение и фантазию, готовят детей к действию в сценичкеских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Задачи.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Ритмопластика. Комплексные ритмические, музыкальные, пластические игры и упражнения, призванные</w:t>
      </w:r>
      <w:r w:rsidRPr="00E807AB">
        <w:rPr>
          <w:rFonts w:ascii="Times New Roman" w:hAnsi="Times New Roman" w:cs="Times New Roman"/>
          <w:sz w:val="24"/>
          <w:szCs w:val="24"/>
        </w:rPr>
        <w:tab/>
        <w:t>обеспечить</w:t>
      </w:r>
      <w:r w:rsidRPr="00E807AB">
        <w:rPr>
          <w:rFonts w:ascii="Times New Roman" w:hAnsi="Times New Roman" w:cs="Times New Roman"/>
          <w:sz w:val="24"/>
          <w:szCs w:val="24"/>
        </w:rPr>
        <w:tab/>
        <w:t>развитие</w:t>
      </w:r>
      <w:r w:rsidRPr="00E807AB">
        <w:rPr>
          <w:rFonts w:ascii="Times New Roman" w:hAnsi="Times New Roman" w:cs="Times New Roman"/>
          <w:sz w:val="24"/>
          <w:szCs w:val="24"/>
        </w:rPr>
        <w:tab/>
        <w:t>естественных</w:t>
      </w:r>
      <w:r w:rsidRPr="00E807AB">
        <w:rPr>
          <w:rFonts w:ascii="Times New Roman" w:hAnsi="Times New Roman" w:cs="Times New Roman"/>
          <w:sz w:val="24"/>
          <w:szCs w:val="24"/>
        </w:rPr>
        <w:tab/>
        <w:t>психомоторных</w:t>
      </w:r>
      <w:r w:rsidRPr="00E807AB">
        <w:rPr>
          <w:rFonts w:ascii="Times New Roman" w:hAnsi="Times New Roman" w:cs="Times New Roman"/>
          <w:sz w:val="24"/>
          <w:szCs w:val="24"/>
        </w:rPr>
        <w:tab/>
        <w:t>способностей</w:t>
      </w:r>
      <w:r w:rsidRPr="00E807AB">
        <w:rPr>
          <w:rFonts w:ascii="Times New Roman" w:hAnsi="Times New Roman" w:cs="Times New Roman"/>
          <w:sz w:val="24"/>
          <w:szCs w:val="24"/>
        </w:rPr>
        <w:tab/>
        <w:t>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выразить свои чувства и эмоции черец пластику своего тела. Особенно интересные пластические образы возникают под влиянием музыки. Задачи.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животных с помощью выразительных пластических движений.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lastRenderedPageBreak/>
        <w:t>Культура и техника речи. 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Задачи.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Выразительные средства в театре. Раздел предполагает знакомство с многообразием выразительных средств в театре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Работа над спектаклем базируется на авторских сценариях и включает в себя знакомство с пьесой, сказкой, работу над спектаклем – от этюдов к рождению спектакля: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-</w:t>
      </w:r>
      <w:r w:rsidRPr="00E807AB">
        <w:rPr>
          <w:rFonts w:ascii="Times New Roman" w:hAnsi="Times New Roman" w:cs="Times New Roman"/>
          <w:sz w:val="24"/>
          <w:szCs w:val="24"/>
        </w:rPr>
        <w:tab/>
        <w:t>выбор пьесы и обсуждение ее с детьми;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-</w:t>
      </w:r>
      <w:r w:rsidRPr="00E807AB">
        <w:rPr>
          <w:rFonts w:ascii="Times New Roman" w:hAnsi="Times New Roman" w:cs="Times New Roman"/>
          <w:sz w:val="24"/>
          <w:szCs w:val="24"/>
        </w:rPr>
        <w:tab/>
        <w:t>деление пьесы на эпизоды и творческий пересказ их детьми;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-</w:t>
      </w:r>
      <w:r w:rsidRPr="00E807AB">
        <w:rPr>
          <w:rFonts w:ascii="Times New Roman" w:hAnsi="Times New Roman" w:cs="Times New Roman"/>
          <w:sz w:val="24"/>
          <w:szCs w:val="24"/>
        </w:rPr>
        <w:tab/>
        <w:t>работа над отдельными эпизодами в форме этюдов с импровизированным текстом;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-</w:t>
      </w:r>
      <w:r w:rsidRPr="00E807AB">
        <w:rPr>
          <w:rFonts w:ascii="Times New Roman" w:hAnsi="Times New Roman" w:cs="Times New Roman"/>
          <w:sz w:val="24"/>
          <w:szCs w:val="24"/>
        </w:rPr>
        <w:tab/>
        <w:t>поиски музыкально-пластического решения отдельных эпизодов, постановка танцев;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-</w:t>
      </w:r>
      <w:r w:rsidRPr="00E807AB">
        <w:rPr>
          <w:rFonts w:ascii="Times New Roman" w:hAnsi="Times New Roman" w:cs="Times New Roman"/>
          <w:sz w:val="24"/>
          <w:szCs w:val="24"/>
        </w:rPr>
        <w:tab/>
        <w:t>создание совместно с детьми эскизов декораций и костюмов;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-</w:t>
      </w:r>
      <w:r w:rsidRPr="00E807AB">
        <w:rPr>
          <w:rFonts w:ascii="Times New Roman" w:hAnsi="Times New Roman" w:cs="Times New Roman"/>
          <w:sz w:val="24"/>
          <w:szCs w:val="24"/>
        </w:rPr>
        <w:tab/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-</w:t>
      </w:r>
      <w:r w:rsidRPr="00E807AB">
        <w:rPr>
          <w:rFonts w:ascii="Times New Roman" w:hAnsi="Times New Roman" w:cs="Times New Roman"/>
          <w:sz w:val="24"/>
          <w:szCs w:val="24"/>
        </w:rPr>
        <w:tab/>
        <w:t>работа над выразительностью речи и подлинностью поведения в сценических условиях; закрепление отдельных мизансцен;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-</w:t>
      </w:r>
      <w:r w:rsidRPr="00E807AB">
        <w:rPr>
          <w:rFonts w:ascii="Times New Roman" w:hAnsi="Times New Roman" w:cs="Times New Roman"/>
          <w:sz w:val="24"/>
          <w:szCs w:val="24"/>
        </w:rPr>
        <w:tab/>
        <w:t>репетиция отдельных картин в разных составах с деталями декораций и реквизита, с музыкальным оформлением;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-</w:t>
      </w:r>
      <w:r w:rsidRPr="00E807AB">
        <w:rPr>
          <w:rFonts w:ascii="Times New Roman" w:hAnsi="Times New Roman" w:cs="Times New Roman"/>
          <w:sz w:val="24"/>
          <w:szCs w:val="24"/>
        </w:rPr>
        <w:tab/>
        <w:t>репетиция всей пьесы целиком в костюмах; уточнение темпоритма спектакля;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-</w:t>
      </w:r>
      <w:r w:rsidRPr="00E807AB">
        <w:rPr>
          <w:rFonts w:ascii="Times New Roman" w:hAnsi="Times New Roman" w:cs="Times New Roman"/>
          <w:sz w:val="24"/>
          <w:szCs w:val="24"/>
        </w:rPr>
        <w:tab/>
        <w:t>назначение ответственных за смену декораций и реквизита;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-</w:t>
      </w:r>
      <w:r w:rsidRPr="00E807AB">
        <w:rPr>
          <w:rFonts w:ascii="Times New Roman" w:hAnsi="Times New Roman" w:cs="Times New Roman"/>
          <w:sz w:val="24"/>
          <w:szCs w:val="24"/>
        </w:rPr>
        <w:tab/>
        <w:t>премьера спектакля;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-</w:t>
      </w:r>
      <w:r w:rsidRPr="00E807AB">
        <w:rPr>
          <w:rFonts w:ascii="Times New Roman" w:hAnsi="Times New Roman" w:cs="Times New Roman"/>
          <w:sz w:val="24"/>
          <w:szCs w:val="24"/>
        </w:rPr>
        <w:tab/>
        <w:t>повторные показы спектакля.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lastRenderedPageBreak/>
        <w:t>Задачи.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Подведение итогов. 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результаты: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Личностные результаты. У учеников будут сформированы: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>осознание значимости занятий театральным искусством для личного развития;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>умелое использование для решения познавательных и коммуникативных задач различных источников информации (словари, энциклопедии, интернет ресурсы и др.).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Предметные результаты. Учащиеся научатся: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выполнять упражнения актёрского тренинга;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>строить этюд в паре с любым партнёром;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lastRenderedPageBreak/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развивать речевое дыхание и правильную артикуляцию;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видам театрального искусства, основам актёрского мастерства;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сочинять этюды по сказкам;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умению выражать разнообразные эмоциональные состояния (грусть, радость, злоба, удивление, восхищение);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>правильно выполнять цепочки простых физических действий.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Метапредметными результатами является формирование универсальных учебных действий (УУД).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Регулятивные УУД: Обучающийся научится: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понимать и принимать учебную задачу, сформулированную учителем;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планировать свои действия на отдельных этапах работы над пьесой;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осуществлять контроль, коррекцию и оценку результатов своей деятельности;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Познавательные УУД: Обучающийся научится: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пользоваться приёмами анализа и синтеза при чтении и просмотре видеозаписей, проводить сравнение и анализ поведения героя;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понимать и применять полученную информацию при выполнении заданий;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проявлять индивидуальные творческие способности при сочинении этюдов, подборе простейших рифм, чтении по ролям и инсценировании.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>Коммуникативные УУД: Обучающийся научится: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включаться в диалог, в коллективное обсуждение, проявлять инициативу и активность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>работать в группе, учитывать мнения партнёров, отличные от собственных;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обращаться за помощью;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формулировать свои затруднения;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предлагать помощь и сотрудничество;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слушать собеседника;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договариваться о распределении функций и ролей в совместной деятельности, приходить к общему решению;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 xml:space="preserve"> формулировать собственное мнение и позицию;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ahoma" w:hAnsi="Tahoma" w:cs="Tahoma"/>
          <w:sz w:val="24"/>
          <w:szCs w:val="24"/>
        </w:rPr>
        <w:t>۰</w:t>
      </w:r>
      <w:r w:rsidRPr="00E807AB">
        <w:rPr>
          <w:rFonts w:ascii="Times New Roman" w:hAnsi="Times New Roman" w:cs="Times New Roman"/>
          <w:sz w:val="24"/>
          <w:szCs w:val="24"/>
        </w:rPr>
        <w:t>осуществлять взаимный контроль;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lastRenderedPageBreak/>
        <w:t>. адекватно оценивать собственное поведение и поведение окружающих.</w:t>
      </w:r>
    </w:p>
    <w:p w:rsidR="002A6108" w:rsidRPr="00E807AB" w:rsidRDefault="002A6108" w:rsidP="002A6108">
      <w:pPr>
        <w:rPr>
          <w:rFonts w:ascii="Times New Roman" w:hAnsi="Times New Roman" w:cs="Times New Roman"/>
          <w:sz w:val="24"/>
          <w:szCs w:val="24"/>
        </w:rPr>
      </w:pP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ab/>
        <w:t>Формы подведения итогов реализации дополнительной общеобразовательной программы: выступление на школьных праздниках, торжественных и тематических линейках, участие в школьных мероприятиях, родительских собра</w:t>
      </w:r>
      <w:r w:rsidR="00E807AB">
        <w:rPr>
          <w:rFonts w:ascii="Times New Roman" w:hAnsi="Times New Roman" w:cs="Times New Roman"/>
          <w:sz w:val="24"/>
          <w:szCs w:val="24"/>
        </w:rPr>
        <w:t>ниях, концертах.</w:t>
      </w: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6108" w:rsidRPr="00E807AB" w:rsidRDefault="002A6108" w:rsidP="00E80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6108" w:rsidRPr="00E807AB" w:rsidRDefault="002A6108" w:rsidP="002A6108">
      <w:pPr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УЧЕБНО-ТЕМАТИЧЕСКИЙ ПЛАН</w:t>
      </w:r>
    </w:p>
    <w:p w:rsidR="002A6108" w:rsidRPr="00E807AB" w:rsidRDefault="002A6108" w:rsidP="002A61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111"/>
        <w:gridCol w:w="992"/>
        <w:gridCol w:w="1276"/>
      </w:tblGrid>
      <w:tr w:rsidR="002A6108" w:rsidRPr="00E807AB" w:rsidTr="002A6108">
        <w:trPr>
          <w:trHeight w:val="547"/>
        </w:trPr>
        <w:tc>
          <w:tcPr>
            <w:tcW w:w="712" w:type="dxa"/>
            <w:vMerge w:val="restart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268" w:type="dxa"/>
            <w:gridSpan w:val="2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A6108" w:rsidRPr="00E807AB" w:rsidTr="002A6108">
        <w:trPr>
          <w:trHeight w:val="547"/>
        </w:trPr>
        <w:tc>
          <w:tcPr>
            <w:tcW w:w="712" w:type="dxa"/>
            <w:vMerge/>
            <w:tcBorders>
              <w:top w:val="nil"/>
            </w:tcBorders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2A6108" w:rsidRPr="00E807AB" w:rsidTr="002A6108">
        <w:trPr>
          <w:trHeight w:val="547"/>
        </w:trPr>
        <w:tc>
          <w:tcPr>
            <w:tcW w:w="71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«Основы театральной культуры»</w:t>
            </w:r>
          </w:p>
        </w:tc>
        <w:tc>
          <w:tcPr>
            <w:tcW w:w="99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108" w:rsidRPr="00E807AB" w:rsidTr="002A6108">
        <w:trPr>
          <w:trHeight w:val="547"/>
        </w:trPr>
        <w:tc>
          <w:tcPr>
            <w:tcW w:w="71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«Театральная игра»</w:t>
            </w:r>
          </w:p>
        </w:tc>
        <w:tc>
          <w:tcPr>
            <w:tcW w:w="99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6108" w:rsidRPr="00E807AB" w:rsidTr="002A6108">
        <w:trPr>
          <w:trHeight w:val="547"/>
        </w:trPr>
        <w:tc>
          <w:tcPr>
            <w:tcW w:w="71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«Ритмопластика»</w:t>
            </w:r>
          </w:p>
        </w:tc>
        <w:tc>
          <w:tcPr>
            <w:tcW w:w="99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6108" w:rsidRPr="00E807AB" w:rsidTr="002A6108">
        <w:trPr>
          <w:trHeight w:val="547"/>
        </w:trPr>
        <w:tc>
          <w:tcPr>
            <w:tcW w:w="71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«Культура и техника речи»</w:t>
            </w:r>
          </w:p>
        </w:tc>
        <w:tc>
          <w:tcPr>
            <w:tcW w:w="99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A6108" w:rsidRPr="00E807AB" w:rsidTr="002A6108">
        <w:trPr>
          <w:trHeight w:val="547"/>
        </w:trPr>
        <w:tc>
          <w:tcPr>
            <w:tcW w:w="71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«Выразительные средства в театре»</w:t>
            </w:r>
          </w:p>
        </w:tc>
        <w:tc>
          <w:tcPr>
            <w:tcW w:w="99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108" w:rsidRPr="00E807AB" w:rsidTr="002A6108">
        <w:trPr>
          <w:trHeight w:val="547"/>
        </w:trPr>
        <w:tc>
          <w:tcPr>
            <w:tcW w:w="71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«Работа над спектаклем»</w:t>
            </w:r>
          </w:p>
        </w:tc>
        <w:tc>
          <w:tcPr>
            <w:tcW w:w="99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A6108" w:rsidRPr="00E807AB" w:rsidRDefault="00E807AB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A6108" w:rsidRPr="00E807AB" w:rsidTr="002A6108">
        <w:trPr>
          <w:trHeight w:val="547"/>
        </w:trPr>
        <w:tc>
          <w:tcPr>
            <w:tcW w:w="71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«Подведение итогов»</w:t>
            </w:r>
          </w:p>
        </w:tc>
        <w:tc>
          <w:tcPr>
            <w:tcW w:w="99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6108" w:rsidRPr="00E807AB" w:rsidRDefault="00E807AB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108" w:rsidRPr="00E807AB" w:rsidTr="002A6108">
        <w:trPr>
          <w:trHeight w:val="547"/>
        </w:trPr>
        <w:tc>
          <w:tcPr>
            <w:tcW w:w="71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7C3DA2" w:rsidRPr="00E807AB" w:rsidRDefault="007C3DA2" w:rsidP="002A61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90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72"/>
        <w:gridCol w:w="3397"/>
        <w:gridCol w:w="857"/>
        <w:gridCol w:w="1472"/>
        <w:gridCol w:w="2094"/>
        <w:gridCol w:w="908"/>
        <w:gridCol w:w="968"/>
      </w:tblGrid>
      <w:tr w:rsidR="002A6108" w:rsidRPr="00E807AB" w:rsidTr="00E807AB">
        <w:trPr>
          <w:trHeight w:val="830"/>
        </w:trPr>
        <w:tc>
          <w:tcPr>
            <w:tcW w:w="62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раздела; темы раздела; темы занятия</w:t>
            </w:r>
          </w:p>
        </w:tc>
        <w:tc>
          <w:tcPr>
            <w:tcW w:w="85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4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2094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Форма аттестации (контроля)</w:t>
            </w:r>
          </w:p>
        </w:tc>
        <w:tc>
          <w:tcPr>
            <w:tcW w:w="90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Дата по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96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2A6108" w:rsidRPr="00E807AB" w:rsidTr="00E807AB">
        <w:trPr>
          <w:trHeight w:val="275"/>
        </w:trPr>
        <w:tc>
          <w:tcPr>
            <w:tcW w:w="10890" w:type="dxa"/>
            <w:gridSpan w:val="8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«Основы театральной культуры» 15 ч</w:t>
            </w:r>
          </w:p>
        </w:tc>
      </w:tr>
      <w:tr w:rsidR="002A6108" w:rsidRPr="00E807AB" w:rsidTr="00E807AB">
        <w:trPr>
          <w:trHeight w:val="1356"/>
        </w:trPr>
        <w:tc>
          <w:tcPr>
            <w:tcW w:w="62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Решение организационных вопросов.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безопасности.</w:t>
            </w:r>
          </w:p>
        </w:tc>
        <w:tc>
          <w:tcPr>
            <w:tcW w:w="85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2094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Собеседование. Педагогическое наблюдение</w:t>
            </w:r>
          </w:p>
        </w:tc>
        <w:tc>
          <w:tcPr>
            <w:tcW w:w="90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08" w:rsidRPr="00E807AB" w:rsidTr="00E807AB">
        <w:trPr>
          <w:trHeight w:val="827"/>
        </w:trPr>
        <w:tc>
          <w:tcPr>
            <w:tcW w:w="62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 xml:space="preserve">Беседа -знакомство с миром </w:t>
            </w:r>
            <w:r w:rsidRPr="00E8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театра.</w:t>
            </w:r>
          </w:p>
        </w:tc>
        <w:tc>
          <w:tcPr>
            <w:tcW w:w="85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Устный опрос. Педагогическое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90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08" w:rsidRPr="00E807AB" w:rsidTr="00E807AB">
        <w:trPr>
          <w:trHeight w:val="830"/>
        </w:trPr>
        <w:tc>
          <w:tcPr>
            <w:tcW w:w="62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Театр и жизнь. Что дает театральное искусство в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формировании личности.</w:t>
            </w:r>
          </w:p>
        </w:tc>
        <w:tc>
          <w:tcPr>
            <w:tcW w:w="85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Устный опрос. Педагогическое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90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08" w:rsidRPr="00E807AB" w:rsidTr="00E807AB">
        <w:trPr>
          <w:trHeight w:val="1103"/>
        </w:trPr>
        <w:tc>
          <w:tcPr>
            <w:tcW w:w="62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России..</w:t>
            </w:r>
          </w:p>
        </w:tc>
        <w:tc>
          <w:tcPr>
            <w:tcW w:w="85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</w:t>
            </w:r>
          </w:p>
        </w:tc>
        <w:tc>
          <w:tcPr>
            <w:tcW w:w="2094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0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08" w:rsidRPr="00E807AB" w:rsidTr="00E807AB">
        <w:trPr>
          <w:trHeight w:val="1104"/>
        </w:trPr>
        <w:tc>
          <w:tcPr>
            <w:tcW w:w="62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Значение поведения в актерском искусстве</w:t>
            </w:r>
          </w:p>
        </w:tc>
        <w:tc>
          <w:tcPr>
            <w:tcW w:w="85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2094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0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08" w:rsidRPr="00E807AB" w:rsidTr="00E807AB">
        <w:trPr>
          <w:trHeight w:val="1103"/>
        </w:trPr>
        <w:tc>
          <w:tcPr>
            <w:tcW w:w="62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Виды театров</w:t>
            </w:r>
          </w:p>
        </w:tc>
        <w:tc>
          <w:tcPr>
            <w:tcW w:w="85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</w:t>
            </w:r>
          </w:p>
        </w:tc>
        <w:tc>
          <w:tcPr>
            <w:tcW w:w="2094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0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08" w:rsidRPr="00E807AB" w:rsidTr="00E807AB">
        <w:trPr>
          <w:trHeight w:val="1103"/>
        </w:trPr>
        <w:tc>
          <w:tcPr>
            <w:tcW w:w="62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профессии..</w:t>
            </w:r>
          </w:p>
        </w:tc>
        <w:tc>
          <w:tcPr>
            <w:tcW w:w="85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</w:t>
            </w:r>
          </w:p>
        </w:tc>
        <w:tc>
          <w:tcPr>
            <w:tcW w:w="2094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0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08" w:rsidRPr="00E807AB" w:rsidTr="00E807AB">
        <w:trPr>
          <w:trHeight w:val="551"/>
        </w:trPr>
        <w:tc>
          <w:tcPr>
            <w:tcW w:w="62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Экскурсия в районный ДК.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Встреча с драматургом</w:t>
            </w:r>
          </w:p>
        </w:tc>
        <w:tc>
          <w:tcPr>
            <w:tcW w:w="85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08" w:rsidRPr="00E807AB" w:rsidTr="00E807AB">
        <w:trPr>
          <w:trHeight w:val="828"/>
        </w:trPr>
        <w:tc>
          <w:tcPr>
            <w:tcW w:w="62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Выдающиеся актеры</w:t>
            </w:r>
          </w:p>
        </w:tc>
        <w:tc>
          <w:tcPr>
            <w:tcW w:w="85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Устный опрос. Педагогическое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90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08" w:rsidRPr="00E807AB" w:rsidTr="00E807AB">
        <w:trPr>
          <w:trHeight w:val="1379"/>
        </w:trPr>
        <w:tc>
          <w:tcPr>
            <w:tcW w:w="62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85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094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90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108" w:rsidRPr="00E807AB" w:rsidTr="00E807AB">
        <w:trPr>
          <w:trHeight w:val="829"/>
        </w:trPr>
        <w:tc>
          <w:tcPr>
            <w:tcW w:w="62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</w:t>
            </w:r>
          </w:p>
        </w:tc>
        <w:tc>
          <w:tcPr>
            <w:tcW w:w="857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094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90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A6108" w:rsidRPr="00E807AB" w:rsidRDefault="002A6108" w:rsidP="002A6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AB" w:rsidRPr="00E807AB" w:rsidTr="00E80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индивидуальности. Снятие зажимов, раскрепощение.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AB" w:rsidRPr="00E807AB" w:rsidTr="00E80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AB" w:rsidRPr="00E807AB" w:rsidTr="00E80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</w:t>
            </w:r>
          </w:p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театрального искусства.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AB" w:rsidRPr="00E807AB" w:rsidTr="00E80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</w:t>
            </w:r>
          </w:p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театрального искусства.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AB" w:rsidRPr="00E807AB" w:rsidTr="00E80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</w:t>
            </w:r>
          </w:p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театрального искусства.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AB" w:rsidRPr="00E807AB" w:rsidRDefault="00E807AB" w:rsidP="00E80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10890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72"/>
        <w:gridCol w:w="3397"/>
        <w:gridCol w:w="857"/>
        <w:gridCol w:w="1472"/>
        <w:gridCol w:w="2094"/>
        <w:gridCol w:w="908"/>
        <w:gridCol w:w="968"/>
      </w:tblGrid>
      <w:tr w:rsidR="00E807AB" w:rsidRPr="00E807AB" w:rsidTr="00E807AB">
        <w:trPr>
          <w:trHeight w:val="275"/>
        </w:trPr>
        <w:tc>
          <w:tcPr>
            <w:tcW w:w="10890" w:type="dxa"/>
            <w:gridSpan w:val="8"/>
          </w:tcPr>
          <w:p w:rsidR="00E807AB" w:rsidRPr="00E807AB" w:rsidRDefault="00E807AB" w:rsidP="00BA289A">
            <w:pPr>
              <w:pStyle w:val="TableParagraph"/>
              <w:spacing w:line="256" w:lineRule="exact"/>
              <w:ind w:left="5" w:right="2"/>
              <w:jc w:val="center"/>
              <w:rPr>
                <w:b/>
                <w:i/>
                <w:sz w:val="24"/>
                <w:szCs w:val="24"/>
              </w:rPr>
            </w:pPr>
            <w:r w:rsidRPr="00E807AB">
              <w:rPr>
                <w:b/>
                <w:i/>
                <w:sz w:val="24"/>
                <w:szCs w:val="24"/>
              </w:rPr>
              <w:t>«Театральная</w:t>
            </w:r>
            <w:r w:rsidRPr="00E807A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b/>
                <w:i/>
                <w:sz w:val="24"/>
                <w:szCs w:val="24"/>
              </w:rPr>
              <w:t>игра»</w:t>
            </w:r>
            <w:r w:rsidRPr="00E807AB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807AB">
              <w:rPr>
                <w:b/>
                <w:i/>
                <w:sz w:val="24"/>
                <w:szCs w:val="24"/>
              </w:rPr>
              <w:t>10</w:t>
            </w:r>
            <w:r w:rsidRPr="00E807AB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807AB">
              <w:rPr>
                <w:b/>
                <w:i/>
                <w:spacing w:val="-10"/>
                <w:sz w:val="24"/>
                <w:szCs w:val="24"/>
              </w:rPr>
              <w:t>ч</w:t>
            </w:r>
          </w:p>
        </w:tc>
      </w:tr>
      <w:tr w:rsidR="00E807AB" w:rsidRPr="00E807AB" w:rsidTr="00E807AB">
        <w:trPr>
          <w:trHeight w:val="2483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 w:right="1048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Тренинг творческой психотехники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актера:</w:t>
            </w:r>
          </w:p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развитие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навыков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 xml:space="preserve">рабочего </w:t>
            </w:r>
            <w:r w:rsidRPr="00E807AB">
              <w:rPr>
                <w:spacing w:val="-2"/>
                <w:sz w:val="24"/>
                <w:szCs w:val="24"/>
                <w:lang w:val="ru-RU"/>
              </w:rPr>
              <w:t>самочувствия;</w:t>
            </w:r>
          </w:p>
          <w:p w:rsidR="00E807AB" w:rsidRPr="00E807AB" w:rsidRDefault="00E807AB" w:rsidP="00BA289A">
            <w:pPr>
              <w:pStyle w:val="TableParagraph"/>
              <w:ind w:left="109" w:right="1063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развитие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 xml:space="preserve">творческого </w:t>
            </w:r>
            <w:r w:rsidRPr="00E807AB">
              <w:rPr>
                <w:spacing w:val="-2"/>
                <w:sz w:val="24"/>
                <w:szCs w:val="24"/>
                <w:lang w:val="ru-RU"/>
              </w:rPr>
              <w:t>восприятия;</w:t>
            </w:r>
          </w:p>
          <w:p w:rsidR="00E807AB" w:rsidRPr="00E807AB" w:rsidRDefault="00E807AB" w:rsidP="00BA289A">
            <w:pPr>
              <w:pStyle w:val="TableParagraph"/>
              <w:spacing w:line="270" w:lineRule="atLeast"/>
              <w:ind w:left="109" w:right="811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развитие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 xml:space="preserve">артистической смелости и элементов </w:t>
            </w:r>
            <w:r w:rsidRPr="00E807AB">
              <w:rPr>
                <w:spacing w:val="-2"/>
                <w:sz w:val="24"/>
                <w:szCs w:val="24"/>
                <w:lang w:val="ru-RU"/>
              </w:rPr>
              <w:t>характерности.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1382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Развитие</w:t>
            </w:r>
            <w:r w:rsidRPr="00E807AB">
              <w:rPr>
                <w:spacing w:val="-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актерского</w:t>
            </w:r>
            <w:r w:rsidRPr="00E807AB">
              <w:rPr>
                <w:spacing w:val="-3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внимания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E807AB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E807AB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E807AB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0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" w:right="4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Воображение</w:t>
            </w:r>
            <w:r w:rsidRPr="00E807A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и</w:t>
            </w:r>
            <w:r w:rsidRPr="00E807A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фантазия</w:t>
            </w:r>
            <w:r w:rsidRPr="00E807A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– источник творческой духовности человека.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551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Упражнения</w:t>
            </w:r>
            <w:r w:rsidRPr="00E807AB">
              <w:rPr>
                <w:spacing w:val="-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на</w:t>
            </w:r>
            <w:r w:rsidRPr="00E807AB">
              <w:rPr>
                <w:spacing w:val="-2"/>
                <w:sz w:val="24"/>
                <w:szCs w:val="24"/>
              </w:rPr>
              <w:t xml:space="preserve"> развитие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воображения.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1380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Сценические</w:t>
            </w:r>
            <w:r w:rsidRPr="00E807AB">
              <w:rPr>
                <w:spacing w:val="-5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этюды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E807AB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E807AB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E807AB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lastRenderedPageBreak/>
              <w:t>21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Сценические</w:t>
            </w:r>
            <w:r w:rsidRPr="00E807A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  <w:lang w:val="ru-RU"/>
              </w:rPr>
              <w:t>этюды:</w:t>
            </w:r>
          </w:p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одиночные</w:t>
            </w:r>
            <w:r w:rsidRPr="00E807A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–</w:t>
            </w:r>
            <w:r w:rsidRPr="00E807A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на</w:t>
            </w:r>
            <w:r w:rsidRPr="00E807A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выполнение простого задания;</w:t>
            </w:r>
          </w:p>
          <w:p w:rsidR="00E807AB" w:rsidRPr="00E807AB" w:rsidRDefault="00E807AB" w:rsidP="00BA289A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на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освоение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 xml:space="preserve">предлагаемых </w:t>
            </w:r>
            <w:r w:rsidRPr="00E807AB">
              <w:rPr>
                <w:spacing w:val="-2"/>
                <w:sz w:val="24"/>
                <w:szCs w:val="24"/>
              </w:rPr>
              <w:t>обстоятельств.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E807AB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E807AB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E807AB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82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Создание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первых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 xml:space="preserve">этюдов- </w:t>
            </w:r>
            <w:r w:rsidRPr="00E807AB">
              <w:rPr>
                <w:spacing w:val="-2"/>
                <w:sz w:val="24"/>
                <w:szCs w:val="24"/>
              </w:rPr>
              <w:t>зарисовок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Педагогическое наблюдение.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Выполнение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553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практического задания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Создание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первых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 xml:space="preserve">этюдов- </w:t>
            </w:r>
            <w:r w:rsidRPr="00E807AB">
              <w:rPr>
                <w:spacing w:val="-2"/>
                <w:sz w:val="24"/>
                <w:szCs w:val="24"/>
              </w:rPr>
              <w:t>зарисовок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Создание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первых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 xml:space="preserve">этюдов- </w:t>
            </w:r>
            <w:r w:rsidRPr="00E807AB">
              <w:rPr>
                <w:spacing w:val="-2"/>
                <w:sz w:val="24"/>
                <w:szCs w:val="24"/>
              </w:rPr>
              <w:t>зарисовок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80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117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«Ролевая игра» (упражнение). Предлагаемые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обстоятельства, события, конфликт,</w:t>
            </w:r>
          </w:p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отношение.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</w:t>
            </w:r>
          </w:p>
          <w:p w:rsidR="00E807AB" w:rsidRPr="00212927" w:rsidRDefault="00E807AB" w:rsidP="00BA289A">
            <w:pPr>
              <w:pStyle w:val="TableParagraph"/>
              <w:spacing w:line="261" w:lineRule="exac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275"/>
        </w:trPr>
        <w:tc>
          <w:tcPr>
            <w:tcW w:w="10890" w:type="dxa"/>
            <w:gridSpan w:val="8"/>
          </w:tcPr>
          <w:p w:rsidR="00E807AB" w:rsidRPr="00E807AB" w:rsidRDefault="00E807AB" w:rsidP="00BA289A">
            <w:pPr>
              <w:pStyle w:val="TableParagraph"/>
              <w:spacing w:line="256" w:lineRule="exact"/>
              <w:ind w:left="5"/>
              <w:jc w:val="center"/>
              <w:rPr>
                <w:b/>
                <w:i/>
                <w:sz w:val="24"/>
                <w:szCs w:val="24"/>
              </w:rPr>
            </w:pPr>
            <w:r w:rsidRPr="00E807AB">
              <w:rPr>
                <w:b/>
                <w:i/>
                <w:sz w:val="24"/>
                <w:szCs w:val="24"/>
              </w:rPr>
              <w:t>«Ритмопластика»</w:t>
            </w:r>
            <w:r w:rsidRPr="00E807AB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807AB">
              <w:rPr>
                <w:b/>
                <w:i/>
                <w:sz w:val="24"/>
                <w:szCs w:val="24"/>
              </w:rPr>
              <w:t>6</w:t>
            </w:r>
            <w:r w:rsidRPr="00E807A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807AB">
              <w:rPr>
                <w:b/>
                <w:i/>
                <w:spacing w:val="-10"/>
                <w:sz w:val="24"/>
                <w:szCs w:val="24"/>
              </w:rPr>
              <w:t>ч</w:t>
            </w: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Сценическое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движение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 xml:space="preserve">как неотъемлемая часть </w:t>
            </w:r>
            <w:r w:rsidRPr="00E807AB">
              <w:rPr>
                <w:spacing w:val="-2"/>
                <w:sz w:val="24"/>
                <w:szCs w:val="24"/>
                <w:lang w:val="ru-RU"/>
              </w:rPr>
              <w:t>сценического</w:t>
            </w:r>
          </w:p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театрализованного</w:t>
            </w:r>
            <w:r w:rsidRPr="00E807AB">
              <w:rPr>
                <w:spacing w:val="-8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действия.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E807AB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E807AB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E807AB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Сценическое</w:t>
            </w:r>
            <w:r w:rsidRPr="00E807A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  <w:lang w:val="ru-RU"/>
              </w:rPr>
              <w:t>движение.</w:t>
            </w:r>
          </w:p>
          <w:p w:rsidR="00E807AB" w:rsidRPr="00E807AB" w:rsidRDefault="00E807AB" w:rsidP="00BA289A">
            <w:pPr>
              <w:pStyle w:val="TableParagraph"/>
              <w:ind w:left="109" w:right="159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Упражнение</w:t>
            </w:r>
            <w:r w:rsidRPr="00E807A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«Как</w:t>
            </w:r>
            <w:r w:rsidRPr="00E807A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вести</w:t>
            </w:r>
            <w:r w:rsidRPr="00E807A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себя на сцене» (мимика, жесты, телодвижения в игре).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E807AB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E807AB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E807AB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2483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Работа</w:t>
            </w:r>
            <w:r w:rsidRPr="00E807A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актера</w:t>
            </w:r>
            <w:r w:rsidRPr="00E807A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над</w:t>
            </w:r>
            <w:r w:rsidRPr="00E807A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образом. Логика действия:</w:t>
            </w:r>
          </w:p>
          <w:p w:rsidR="00E807AB" w:rsidRPr="00E807AB" w:rsidRDefault="00E807AB" w:rsidP="00BA289A">
            <w:pPr>
              <w:pStyle w:val="TableParagraph"/>
              <w:ind w:left="109" w:right="1960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я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–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предмет; я – стихия;</w:t>
            </w:r>
          </w:p>
          <w:p w:rsidR="00E807AB" w:rsidRPr="00E807AB" w:rsidRDefault="00E807AB" w:rsidP="00BA289A">
            <w:pPr>
              <w:pStyle w:val="TableParagraph"/>
              <w:ind w:left="109" w:right="1813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я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–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животное; я – растение;</w:t>
            </w:r>
          </w:p>
          <w:p w:rsidR="00E807AB" w:rsidRPr="00E807AB" w:rsidRDefault="00E807AB" w:rsidP="00BA289A">
            <w:pPr>
              <w:pStyle w:val="TableParagraph"/>
              <w:spacing w:line="276" w:lineRule="exact"/>
              <w:ind w:left="109" w:right="793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внешняя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 xml:space="preserve">характерность; форма (выдержка и </w:t>
            </w:r>
            <w:r w:rsidRPr="00E807AB">
              <w:rPr>
                <w:spacing w:val="-2"/>
                <w:sz w:val="24"/>
                <w:szCs w:val="24"/>
                <w:lang w:val="ru-RU"/>
              </w:rPr>
              <w:t>законченность).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E807AB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E807AB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2486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Работа</w:t>
            </w:r>
            <w:r w:rsidRPr="0021292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актера</w:t>
            </w:r>
            <w:r w:rsidRPr="0021292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над</w:t>
            </w:r>
            <w:r w:rsidRPr="0021292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образом. Логика действия:</w:t>
            </w:r>
          </w:p>
          <w:p w:rsidR="00E807AB" w:rsidRPr="00212927" w:rsidRDefault="00E807AB" w:rsidP="00BA289A">
            <w:pPr>
              <w:pStyle w:val="TableParagraph"/>
              <w:ind w:left="109" w:right="1960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я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–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предмет; я – стихия;</w:t>
            </w:r>
          </w:p>
          <w:p w:rsidR="00E807AB" w:rsidRPr="00212927" w:rsidRDefault="00E807AB" w:rsidP="00BA289A">
            <w:pPr>
              <w:pStyle w:val="TableParagraph"/>
              <w:ind w:left="109" w:right="1813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я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–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животное; я – растение;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9" w:right="793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внешняя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 xml:space="preserve">характерность; форма (выдержка и </w:t>
            </w:r>
            <w:r w:rsidRPr="00212927">
              <w:rPr>
                <w:spacing w:val="-2"/>
                <w:sz w:val="24"/>
                <w:szCs w:val="24"/>
                <w:lang w:val="ru-RU"/>
              </w:rPr>
              <w:t>законченность).</w:t>
            </w:r>
          </w:p>
        </w:tc>
        <w:tc>
          <w:tcPr>
            <w:tcW w:w="857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lastRenderedPageBreak/>
              <w:t>30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212927">
              <w:rPr>
                <w:sz w:val="24"/>
                <w:szCs w:val="24"/>
                <w:lang w:val="ru-RU"/>
              </w:rPr>
              <w:t>Что значит чувствовать партнера</w:t>
            </w:r>
            <w:r w:rsidRPr="0021292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на</w:t>
            </w:r>
            <w:r w:rsidRPr="0021292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сцене.</w:t>
            </w:r>
            <w:r w:rsidRPr="0021292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</w:rPr>
              <w:t xml:space="preserve">Учимся </w:t>
            </w:r>
            <w:r w:rsidRPr="00E807AB">
              <w:rPr>
                <w:spacing w:val="-2"/>
                <w:sz w:val="24"/>
                <w:szCs w:val="24"/>
              </w:rPr>
              <w:t>взаимодействию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82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212927">
              <w:rPr>
                <w:sz w:val="24"/>
                <w:szCs w:val="24"/>
                <w:lang w:val="ru-RU"/>
              </w:rPr>
              <w:t>Что значит чувствовать партнера</w:t>
            </w:r>
            <w:r w:rsidRPr="0021292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на</w:t>
            </w:r>
            <w:r w:rsidRPr="0021292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сцене.</w:t>
            </w:r>
            <w:r w:rsidRPr="0021292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</w:rPr>
              <w:t xml:space="preserve">Учимся </w:t>
            </w:r>
            <w:r w:rsidRPr="00E807AB">
              <w:rPr>
                <w:spacing w:val="-2"/>
                <w:sz w:val="24"/>
                <w:szCs w:val="24"/>
              </w:rPr>
              <w:t>взаимодействию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275"/>
        </w:trPr>
        <w:tc>
          <w:tcPr>
            <w:tcW w:w="10890" w:type="dxa"/>
            <w:gridSpan w:val="8"/>
          </w:tcPr>
          <w:p w:rsidR="00E807AB" w:rsidRPr="00212927" w:rsidRDefault="00E807AB" w:rsidP="00BA289A">
            <w:pPr>
              <w:pStyle w:val="TableParagraph"/>
              <w:spacing w:line="256" w:lineRule="exact"/>
              <w:ind w:left="5" w:right="5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12927">
              <w:rPr>
                <w:b/>
                <w:i/>
                <w:sz w:val="24"/>
                <w:szCs w:val="24"/>
                <w:lang w:val="ru-RU"/>
              </w:rPr>
              <w:t>«Культура</w:t>
            </w:r>
            <w:r w:rsidRPr="00212927">
              <w:rPr>
                <w:b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b/>
                <w:i/>
                <w:sz w:val="24"/>
                <w:szCs w:val="24"/>
                <w:lang w:val="ru-RU"/>
              </w:rPr>
              <w:t>и</w:t>
            </w:r>
            <w:r w:rsidRPr="00212927">
              <w:rPr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b/>
                <w:i/>
                <w:sz w:val="24"/>
                <w:szCs w:val="24"/>
                <w:lang w:val="ru-RU"/>
              </w:rPr>
              <w:t>техника</w:t>
            </w:r>
            <w:r w:rsidRPr="00212927">
              <w:rPr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b/>
                <w:i/>
                <w:sz w:val="24"/>
                <w:szCs w:val="24"/>
                <w:lang w:val="ru-RU"/>
              </w:rPr>
              <w:t>речи»</w:t>
            </w:r>
            <w:r w:rsidRPr="00212927">
              <w:rPr>
                <w:b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b/>
                <w:i/>
                <w:sz w:val="24"/>
                <w:szCs w:val="24"/>
                <w:lang w:val="ru-RU"/>
              </w:rPr>
              <w:t>14</w:t>
            </w:r>
            <w:r w:rsidRPr="00212927">
              <w:rPr>
                <w:b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b/>
                <w:i/>
                <w:spacing w:val="-10"/>
                <w:sz w:val="24"/>
                <w:szCs w:val="24"/>
                <w:lang w:val="ru-RU"/>
              </w:rPr>
              <w:t>ч</w:t>
            </w: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11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Тренинг по сценической речи (артикуляционная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гимнастика, дикционные упражнения).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80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11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Тренинг по сценической речи (артикуляционная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гимнастика, дикционные упражнения).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3863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925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Овладение техникой сценического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 xml:space="preserve">общения </w:t>
            </w:r>
            <w:r w:rsidRPr="00212927">
              <w:rPr>
                <w:spacing w:val="-2"/>
                <w:sz w:val="24"/>
                <w:szCs w:val="24"/>
                <w:lang w:val="ru-RU"/>
              </w:rPr>
              <w:t>партнеров:</w:t>
            </w:r>
          </w:p>
          <w:p w:rsidR="00E807AB" w:rsidRPr="00212927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материал для общения – внутренние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чувства,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 xml:space="preserve">мысли; объект общения (партнер, </w:t>
            </w:r>
            <w:r w:rsidRPr="00212927">
              <w:rPr>
                <w:spacing w:val="-2"/>
                <w:sz w:val="24"/>
                <w:szCs w:val="24"/>
                <w:lang w:val="ru-RU"/>
              </w:rPr>
              <w:t>мысль);</w:t>
            </w:r>
          </w:p>
          <w:p w:rsidR="00E807AB" w:rsidRPr="00212927" w:rsidRDefault="00E807AB" w:rsidP="00BA289A">
            <w:pPr>
              <w:pStyle w:val="TableParagraph"/>
              <w:ind w:left="109" w:right="327"/>
              <w:jc w:val="both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средства,</w:t>
            </w:r>
            <w:r w:rsidRPr="0021292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приемы</w:t>
            </w:r>
            <w:r w:rsidRPr="0021292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общения</w:t>
            </w:r>
            <w:r w:rsidRPr="0021292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– жест,</w:t>
            </w:r>
            <w:r w:rsidRPr="0021292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слово,</w:t>
            </w:r>
            <w:r w:rsidRPr="0021292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мимика,</w:t>
            </w:r>
            <w:r w:rsidRPr="0021292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взгляд; форма общения –</w:t>
            </w:r>
          </w:p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приспособление;</w:t>
            </w:r>
          </w:p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непрерывность</w:t>
            </w:r>
            <w:r w:rsidRPr="00E807AB">
              <w:rPr>
                <w:spacing w:val="-6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общения;</w:t>
            </w:r>
          </w:p>
          <w:p w:rsidR="00E807AB" w:rsidRPr="00E807AB" w:rsidRDefault="00E807AB" w:rsidP="00BA289A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совокупность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всех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 xml:space="preserve">элементов </w:t>
            </w:r>
            <w:r w:rsidRPr="00E807AB">
              <w:rPr>
                <w:spacing w:val="-2"/>
                <w:sz w:val="24"/>
                <w:szCs w:val="24"/>
              </w:rPr>
              <w:t>общения.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Час</w:t>
            </w:r>
          </w:p>
          <w:p w:rsidR="00E807AB" w:rsidRPr="00E807AB" w:rsidRDefault="00E807AB" w:rsidP="00BA289A">
            <w:pPr>
              <w:pStyle w:val="TableParagraph"/>
              <w:ind w:left="108" w:right="383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открытия нового знания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3864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925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Овладение техникой сценического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 xml:space="preserve">общения </w:t>
            </w:r>
            <w:r w:rsidRPr="00212927">
              <w:rPr>
                <w:spacing w:val="-2"/>
                <w:sz w:val="24"/>
                <w:szCs w:val="24"/>
                <w:lang w:val="ru-RU"/>
              </w:rPr>
              <w:t>партнеров:</w:t>
            </w:r>
          </w:p>
          <w:p w:rsidR="00E807AB" w:rsidRPr="00212927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материал для общения – внутренние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чувства,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 xml:space="preserve">мысли; объект общения (партнер, </w:t>
            </w:r>
            <w:r w:rsidRPr="00212927">
              <w:rPr>
                <w:spacing w:val="-2"/>
                <w:sz w:val="24"/>
                <w:szCs w:val="24"/>
                <w:lang w:val="ru-RU"/>
              </w:rPr>
              <w:t>мысль);</w:t>
            </w:r>
          </w:p>
          <w:p w:rsidR="00E807AB" w:rsidRPr="00212927" w:rsidRDefault="00E807AB" w:rsidP="00BA289A">
            <w:pPr>
              <w:pStyle w:val="TableParagraph"/>
              <w:ind w:left="109" w:right="327"/>
              <w:jc w:val="both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средства,</w:t>
            </w:r>
            <w:r w:rsidRPr="0021292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приемы</w:t>
            </w:r>
            <w:r w:rsidRPr="0021292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общения</w:t>
            </w:r>
            <w:r w:rsidRPr="0021292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– жест,</w:t>
            </w:r>
            <w:r w:rsidRPr="0021292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слово,</w:t>
            </w:r>
            <w:r w:rsidRPr="0021292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мимика,</w:t>
            </w:r>
            <w:r w:rsidRPr="0021292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взгляд; форма общения –</w:t>
            </w:r>
          </w:p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приспособление;</w:t>
            </w:r>
          </w:p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непрерывность</w:t>
            </w:r>
            <w:r w:rsidRPr="00E807AB">
              <w:rPr>
                <w:spacing w:val="-6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общения;</w:t>
            </w:r>
          </w:p>
          <w:p w:rsidR="00E807AB" w:rsidRPr="00E807AB" w:rsidRDefault="00E807AB" w:rsidP="00BA289A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совокупность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всех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 xml:space="preserve">элементов </w:t>
            </w:r>
            <w:r w:rsidRPr="00E807AB">
              <w:rPr>
                <w:spacing w:val="-2"/>
                <w:sz w:val="24"/>
                <w:szCs w:val="24"/>
              </w:rPr>
              <w:t>общения.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Час</w:t>
            </w:r>
          </w:p>
          <w:p w:rsidR="00E807AB" w:rsidRPr="00E807AB" w:rsidRDefault="00E807AB" w:rsidP="00BA289A">
            <w:pPr>
              <w:pStyle w:val="TableParagraph"/>
              <w:ind w:left="108" w:right="383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открытия нового знания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Действия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с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 xml:space="preserve">воображаемыми </w:t>
            </w:r>
            <w:r w:rsidRPr="00E807AB">
              <w:rPr>
                <w:spacing w:val="-2"/>
                <w:sz w:val="24"/>
                <w:szCs w:val="24"/>
              </w:rPr>
              <w:t>предметами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Час</w:t>
            </w:r>
          </w:p>
          <w:p w:rsidR="00E807AB" w:rsidRPr="00E807AB" w:rsidRDefault="00E807AB" w:rsidP="00BA289A">
            <w:pPr>
              <w:pStyle w:val="TableParagraph"/>
              <w:ind w:left="108" w:right="383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открытия нового знания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827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lastRenderedPageBreak/>
              <w:t>37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397" w:type="dxa"/>
          </w:tcPr>
          <w:p w:rsidR="00E807AB" w:rsidRPr="00551758" w:rsidRDefault="00E807AB" w:rsidP="00BA289A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551758">
              <w:rPr>
                <w:sz w:val="24"/>
                <w:szCs w:val="24"/>
                <w:lang w:val="ru-RU"/>
              </w:rPr>
              <w:t>Работа</w:t>
            </w:r>
            <w:r w:rsidRPr="005517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51758">
              <w:rPr>
                <w:sz w:val="24"/>
                <w:szCs w:val="24"/>
                <w:lang w:val="ru-RU"/>
              </w:rPr>
              <w:t>с</w:t>
            </w:r>
            <w:r w:rsidRPr="0055175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51758">
              <w:rPr>
                <w:spacing w:val="-2"/>
                <w:sz w:val="24"/>
                <w:szCs w:val="24"/>
                <w:lang w:val="ru-RU"/>
              </w:rPr>
              <w:t>литературным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текстом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(словесное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действие, логика речи, орфоэпия).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Педагогическое наблюдение.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Выполнение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553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практического задания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397" w:type="dxa"/>
          </w:tcPr>
          <w:p w:rsidR="00E807AB" w:rsidRPr="00551758" w:rsidRDefault="00E807AB" w:rsidP="00BA289A">
            <w:pPr>
              <w:pStyle w:val="TableParagraph"/>
              <w:spacing w:line="271" w:lineRule="exact"/>
              <w:ind w:left="109"/>
              <w:rPr>
                <w:sz w:val="24"/>
                <w:szCs w:val="24"/>
                <w:lang w:val="ru-RU"/>
              </w:rPr>
            </w:pPr>
            <w:r w:rsidRPr="00551758">
              <w:rPr>
                <w:sz w:val="24"/>
                <w:szCs w:val="24"/>
                <w:lang w:val="ru-RU"/>
              </w:rPr>
              <w:t>Работа</w:t>
            </w:r>
            <w:r w:rsidRPr="005517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51758">
              <w:rPr>
                <w:sz w:val="24"/>
                <w:szCs w:val="24"/>
                <w:lang w:val="ru-RU"/>
              </w:rPr>
              <w:t>с</w:t>
            </w:r>
            <w:r w:rsidRPr="0055175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51758">
              <w:rPr>
                <w:spacing w:val="-2"/>
                <w:sz w:val="24"/>
                <w:szCs w:val="24"/>
                <w:lang w:val="ru-RU"/>
              </w:rPr>
              <w:t>литературным</w:t>
            </w:r>
          </w:p>
          <w:p w:rsidR="00E807AB" w:rsidRPr="00212927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текстом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(словесное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действие, логика речи, орфоэпия).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Словесные</w:t>
            </w:r>
            <w:r w:rsidRPr="00E807AB">
              <w:rPr>
                <w:spacing w:val="-5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игры.</w:t>
            </w:r>
          </w:p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Пластические</w:t>
            </w:r>
            <w:r w:rsidRPr="00E807AB">
              <w:rPr>
                <w:spacing w:val="-7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импровизации.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80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Словесные</w:t>
            </w:r>
            <w:r w:rsidRPr="00E807AB">
              <w:rPr>
                <w:spacing w:val="-5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игры.</w:t>
            </w:r>
          </w:p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Пластические</w:t>
            </w:r>
            <w:r w:rsidRPr="00E807AB">
              <w:rPr>
                <w:spacing w:val="-7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импровизации.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</w:t>
            </w:r>
          </w:p>
          <w:p w:rsidR="00E807AB" w:rsidRPr="00212927" w:rsidRDefault="00E807AB" w:rsidP="00BA289A">
            <w:pPr>
              <w:pStyle w:val="TableParagraph"/>
              <w:spacing w:line="261" w:lineRule="exac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117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Этюды и упражнения на память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физических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 w:right="353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наблюдение,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 w:right="48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827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8" w:right="9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Что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такое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«сценическая площадка»? Умение</w:t>
            </w:r>
          </w:p>
          <w:p w:rsidR="00E807AB" w:rsidRPr="00212927" w:rsidRDefault="00E807AB" w:rsidP="00BA289A">
            <w:pPr>
              <w:pStyle w:val="TableParagraph"/>
              <w:spacing w:line="261" w:lineRule="exact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«распределиться</w:t>
            </w:r>
            <w:r w:rsidRPr="002129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по</w:t>
            </w:r>
            <w:r w:rsidRPr="002129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pacing w:val="-2"/>
                <w:sz w:val="24"/>
                <w:szCs w:val="24"/>
                <w:lang w:val="ru-RU"/>
              </w:rPr>
              <w:t>сцене»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1656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Что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такое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«сценическая площадка»? Умение</w:t>
            </w:r>
          </w:p>
          <w:p w:rsidR="00E807AB" w:rsidRPr="00212927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«распределиться</w:t>
            </w:r>
            <w:r w:rsidRPr="002129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по</w:t>
            </w:r>
            <w:r w:rsidRPr="00212927">
              <w:rPr>
                <w:spacing w:val="-2"/>
                <w:sz w:val="24"/>
                <w:szCs w:val="24"/>
                <w:lang w:val="ru-RU"/>
              </w:rPr>
              <w:t xml:space="preserve"> сцене»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 xml:space="preserve">Что </w:t>
            </w:r>
            <w:r w:rsidRPr="00212927">
              <w:rPr>
                <w:spacing w:val="-2"/>
                <w:sz w:val="24"/>
                <w:szCs w:val="24"/>
                <w:lang w:val="ru-RU"/>
              </w:rPr>
              <w:t>такое</w:t>
            </w:r>
          </w:p>
          <w:p w:rsidR="00E807AB" w:rsidRPr="00212927" w:rsidRDefault="00E807AB" w:rsidP="00BA289A">
            <w:pPr>
              <w:pStyle w:val="TableParagraph"/>
              <w:ind w:left="108" w:right="96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«сценическая площадка»? Умение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 w:right="61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 xml:space="preserve">«распределиться </w:t>
            </w:r>
            <w:r w:rsidRPr="00212927">
              <w:rPr>
                <w:sz w:val="24"/>
                <w:szCs w:val="24"/>
                <w:lang w:val="ru-RU"/>
              </w:rPr>
              <w:t>по сцене»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Взаимодействие</w:t>
            </w:r>
            <w:r w:rsidRPr="00E807AB">
              <w:rPr>
                <w:spacing w:val="-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с</w:t>
            </w:r>
            <w:r w:rsidRPr="00E807AB">
              <w:rPr>
                <w:spacing w:val="-4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партнером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37" w:lineRule="auto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</w:t>
            </w:r>
          </w:p>
          <w:p w:rsidR="00E807AB" w:rsidRPr="00212927" w:rsidRDefault="00E807AB" w:rsidP="00BA289A">
            <w:pPr>
              <w:pStyle w:val="TableParagraph"/>
              <w:spacing w:line="261" w:lineRule="exac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82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Взаимодействие</w:t>
            </w:r>
            <w:r w:rsidRPr="00E807AB">
              <w:rPr>
                <w:spacing w:val="-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с</w:t>
            </w:r>
            <w:r w:rsidRPr="00E807AB">
              <w:rPr>
                <w:spacing w:val="-4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партнером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275"/>
        </w:trPr>
        <w:tc>
          <w:tcPr>
            <w:tcW w:w="10890" w:type="dxa"/>
            <w:gridSpan w:val="8"/>
          </w:tcPr>
          <w:p w:rsidR="00E807AB" w:rsidRPr="00212927" w:rsidRDefault="00E807AB" w:rsidP="00BA289A">
            <w:pPr>
              <w:pStyle w:val="TableParagraph"/>
              <w:spacing w:line="256" w:lineRule="exact"/>
              <w:ind w:left="5" w:right="4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12927">
              <w:rPr>
                <w:b/>
                <w:i/>
                <w:sz w:val="24"/>
                <w:szCs w:val="24"/>
                <w:lang w:val="ru-RU"/>
              </w:rPr>
              <w:t>«Выразительные</w:t>
            </w:r>
            <w:r w:rsidRPr="00212927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b/>
                <w:i/>
                <w:sz w:val="24"/>
                <w:szCs w:val="24"/>
                <w:lang w:val="ru-RU"/>
              </w:rPr>
              <w:t>средства</w:t>
            </w:r>
            <w:r w:rsidRPr="00212927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212927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b/>
                <w:i/>
                <w:sz w:val="24"/>
                <w:szCs w:val="24"/>
                <w:lang w:val="ru-RU"/>
              </w:rPr>
              <w:t>театре»</w:t>
            </w:r>
            <w:r w:rsidRPr="00212927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b/>
                <w:i/>
                <w:sz w:val="24"/>
                <w:szCs w:val="24"/>
                <w:lang w:val="ru-RU"/>
              </w:rPr>
              <w:t>4</w:t>
            </w:r>
            <w:r w:rsidRPr="00212927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b/>
                <w:i/>
                <w:spacing w:val="-10"/>
                <w:sz w:val="24"/>
                <w:szCs w:val="24"/>
                <w:lang w:val="ru-RU"/>
              </w:rPr>
              <w:t>ч</w:t>
            </w:r>
          </w:p>
        </w:tc>
      </w:tr>
      <w:tr w:rsidR="00E807AB" w:rsidRPr="00E807AB" w:rsidTr="00E807AB">
        <w:trPr>
          <w:trHeight w:val="2208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15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Многообразие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выразительных средств в театре:</w:t>
            </w:r>
          </w:p>
          <w:p w:rsidR="00E807AB" w:rsidRPr="00212927" w:rsidRDefault="00E807AB" w:rsidP="00BA289A">
            <w:pPr>
              <w:pStyle w:val="TableParagraph"/>
              <w:ind w:left="109" w:right="1813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драматургия; декорация; костюм;</w:t>
            </w:r>
          </w:p>
          <w:p w:rsidR="00E807AB" w:rsidRPr="00212927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pacing w:val="-4"/>
                <w:sz w:val="24"/>
                <w:szCs w:val="24"/>
                <w:lang w:val="ru-RU"/>
              </w:rPr>
              <w:t>свет;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9" w:right="554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музыкальное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оформление; шумовое оформление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 занятие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2548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lastRenderedPageBreak/>
              <w:t>47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15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Многообразие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выразительных средств в театре:</w:t>
            </w:r>
          </w:p>
          <w:p w:rsidR="00E807AB" w:rsidRPr="00212927" w:rsidRDefault="00E807AB" w:rsidP="00BA289A">
            <w:pPr>
              <w:pStyle w:val="TableParagraph"/>
              <w:ind w:left="109" w:right="1813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драматургия; декорация; костюм;</w:t>
            </w:r>
          </w:p>
          <w:p w:rsidR="00E807AB" w:rsidRPr="00212927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pacing w:val="-4"/>
                <w:sz w:val="24"/>
                <w:szCs w:val="24"/>
                <w:lang w:val="ru-RU"/>
              </w:rPr>
              <w:t>свет;</w:t>
            </w:r>
          </w:p>
          <w:p w:rsidR="00E807AB" w:rsidRPr="00212927" w:rsidRDefault="00E807AB" w:rsidP="00BA289A">
            <w:pPr>
              <w:pStyle w:val="TableParagraph"/>
              <w:ind w:left="109" w:right="554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музыкальное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оформление; шумовое оформление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 занятие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79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Создание</w:t>
            </w:r>
            <w:r w:rsidRPr="00E807AB">
              <w:rPr>
                <w:spacing w:val="-2"/>
                <w:sz w:val="24"/>
                <w:szCs w:val="24"/>
              </w:rPr>
              <w:t xml:space="preserve"> декоративно-</w:t>
            </w:r>
          </w:p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художественного</w:t>
            </w:r>
            <w:r w:rsidRPr="00E807AB">
              <w:rPr>
                <w:spacing w:val="-5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оформления.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1380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Создание</w:t>
            </w:r>
            <w:r w:rsidRPr="00E807AB">
              <w:rPr>
                <w:spacing w:val="-2"/>
                <w:sz w:val="24"/>
                <w:szCs w:val="24"/>
              </w:rPr>
              <w:t xml:space="preserve"> декоративно-</w:t>
            </w:r>
          </w:p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художественного</w:t>
            </w:r>
            <w:r w:rsidRPr="00E807AB">
              <w:rPr>
                <w:spacing w:val="-5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оформления.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2094" w:type="dxa"/>
          </w:tcPr>
          <w:p w:rsidR="00E807AB" w:rsidRPr="00212927" w:rsidRDefault="00E807AB" w:rsidP="00BA28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Педагогическое наблюдение.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212927">
              <w:rPr>
                <w:spacing w:val="-2"/>
                <w:sz w:val="24"/>
                <w:szCs w:val="24"/>
                <w:lang w:val="ru-RU"/>
              </w:rPr>
              <w:t>Выполнение практического задания</w:t>
            </w:r>
          </w:p>
        </w:tc>
        <w:tc>
          <w:tcPr>
            <w:tcW w:w="90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E807AB" w:rsidRPr="00212927" w:rsidRDefault="00E807AB" w:rsidP="00BA289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07AB" w:rsidRPr="00E807AB" w:rsidTr="00E807AB">
        <w:trPr>
          <w:trHeight w:val="275"/>
        </w:trPr>
        <w:tc>
          <w:tcPr>
            <w:tcW w:w="10890" w:type="dxa"/>
            <w:gridSpan w:val="8"/>
          </w:tcPr>
          <w:p w:rsidR="00E807AB" w:rsidRPr="00E807AB" w:rsidRDefault="00E807AB" w:rsidP="00BA289A">
            <w:pPr>
              <w:pStyle w:val="TableParagraph"/>
              <w:spacing w:line="256" w:lineRule="exact"/>
              <w:ind w:left="5" w:right="3"/>
              <w:jc w:val="center"/>
              <w:rPr>
                <w:b/>
                <w:sz w:val="24"/>
                <w:szCs w:val="24"/>
              </w:rPr>
            </w:pPr>
            <w:r w:rsidRPr="00E807AB">
              <w:rPr>
                <w:b/>
                <w:sz w:val="24"/>
                <w:szCs w:val="24"/>
              </w:rPr>
              <w:t>Работа</w:t>
            </w:r>
            <w:r w:rsidRPr="00E807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07AB">
              <w:rPr>
                <w:b/>
                <w:sz w:val="24"/>
                <w:szCs w:val="24"/>
              </w:rPr>
              <w:t>над</w:t>
            </w:r>
            <w:r w:rsidRPr="00E807A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07AB">
              <w:rPr>
                <w:b/>
                <w:sz w:val="24"/>
                <w:szCs w:val="24"/>
              </w:rPr>
              <w:t>спектаклем</w:t>
            </w:r>
            <w:r w:rsidRPr="00E807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07AB">
              <w:rPr>
                <w:b/>
                <w:sz w:val="24"/>
                <w:szCs w:val="24"/>
              </w:rPr>
              <w:t>15</w:t>
            </w:r>
            <w:r w:rsidRPr="00E807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07AB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E807AB" w:rsidRPr="00E807AB" w:rsidTr="00E807AB">
        <w:trPr>
          <w:trHeight w:val="827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556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Работа над спектаклем: как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создается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спектакль.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Комбиниро</w:t>
            </w:r>
          </w:p>
          <w:p w:rsidR="00E807AB" w:rsidRPr="00E807AB" w:rsidRDefault="00E807AB" w:rsidP="00BA289A">
            <w:pPr>
              <w:pStyle w:val="TableParagraph"/>
              <w:spacing w:line="270" w:lineRule="atLeast"/>
              <w:ind w:left="108" w:right="32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ванное 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1" w:right="87"/>
              <w:jc w:val="center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827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556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Работа над спектаклем: как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создается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спектакль.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Комбиниро</w:t>
            </w:r>
          </w:p>
          <w:p w:rsidR="00E807AB" w:rsidRPr="00E807AB" w:rsidRDefault="00E807AB" w:rsidP="00BA289A">
            <w:pPr>
              <w:pStyle w:val="TableParagraph"/>
              <w:spacing w:line="270" w:lineRule="atLeast"/>
              <w:ind w:left="108" w:right="32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ванное 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1" w:right="87"/>
              <w:jc w:val="center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1104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500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Знакомство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со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сценарием; характеры и костюмы; чтение по ролям,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работа</w:t>
            </w:r>
            <w:r w:rsidRPr="00E807AB">
              <w:rPr>
                <w:spacing w:val="-2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над</w:t>
            </w:r>
            <w:r w:rsidRPr="00E807AB">
              <w:rPr>
                <w:spacing w:val="-1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дикцией.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 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1" w:right="87"/>
              <w:jc w:val="center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1103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500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Знакомство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со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сценарием; характеры и костюмы; чтение по ролям,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работа</w:t>
            </w:r>
            <w:r w:rsidRPr="00E807AB">
              <w:rPr>
                <w:spacing w:val="-2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над</w:t>
            </w:r>
            <w:r w:rsidRPr="00E807AB">
              <w:rPr>
                <w:spacing w:val="-1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дикцией.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 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1" w:right="87"/>
              <w:jc w:val="center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1105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Работа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над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дикцией. Разучивание ролей,</w:t>
            </w:r>
          </w:p>
          <w:p w:rsidR="00E807AB" w:rsidRPr="00E807AB" w:rsidRDefault="00E807AB" w:rsidP="00BA289A">
            <w:pPr>
              <w:pStyle w:val="TableParagraph"/>
              <w:spacing w:line="270" w:lineRule="atLeast"/>
              <w:ind w:left="109" w:right="500"/>
              <w:rPr>
                <w:sz w:val="24"/>
                <w:szCs w:val="24"/>
                <w:lang w:val="ru-RU"/>
              </w:rPr>
            </w:pPr>
            <w:r w:rsidRPr="00E807AB">
              <w:rPr>
                <w:sz w:val="24"/>
                <w:szCs w:val="24"/>
                <w:lang w:val="ru-RU"/>
              </w:rPr>
              <w:t>вхождение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в</w:t>
            </w:r>
            <w:r w:rsidRPr="00E807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807AB">
              <w:rPr>
                <w:sz w:val="24"/>
                <w:szCs w:val="24"/>
                <w:lang w:val="ru-RU"/>
              </w:rPr>
              <w:t>образ, исполнение роли.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 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11" w:right="87"/>
              <w:jc w:val="center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1103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500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Работа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над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дикцией. Разучивание ролей, вхождение в образ,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6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 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1" w:right="87"/>
              <w:jc w:val="center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1104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500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Работа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над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дикцией. Разучивание ролей, вхождение в образ,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6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 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11" w:right="87"/>
              <w:jc w:val="center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1103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Работа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над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дикцией. Разучивание ролей,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9" w:right="500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вхождение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в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образ, исполнение роли.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 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1" w:right="87"/>
              <w:jc w:val="center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830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 w:right="500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Создание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афиши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 xml:space="preserve">и </w:t>
            </w:r>
            <w:r w:rsidRPr="00E807AB">
              <w:rPr>
                <w:spacing w:val="-2"/>
                <w:sz w:val="24"/>
                <w:szCs w:val="24"/>
              </w:rPr>
              <w:t>программки,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музыкальное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оформление.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827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lastRenderedPageBreak/>
              <w:t>59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 w:right="500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Создание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афиши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 xml:space="preserve">и </w:t>
            </w:r>
            <w:r w:rsidRPr="00E807AB">
              <w:rPr>
                <w:spacing w:val="-2"/>
                <w:sz w:val="24"/>
                <w:szCs w:val="24"/>
              </w:rPr>
              <w:t>программки,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музыкальное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2"/>
                <w:sz w:val="24"/>
                <w:szCs w:val="24"/>
              </w:rPr>
              <w:t>оформление.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827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8" w:right="9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 w:right="876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Развиваем актерское мастерство.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Репетиция.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827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 w:right="876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Развиваем актерское мастерство.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Репетиция.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827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 w:right="876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Развиваем актерское мастерство.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Репетиция.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828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40" w:right="34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 w:right="876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Развиваем актерское мастерство.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Репетиция.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827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  <w:lang w:val="ru-RU"/>
              </w:rPr>
            </w:pPr>
            <w:r w:rsidRPr="00E807AB">
              <w:rPr>
                <w:spacing w:val="-5"/>
                <w:sz w:val="24"/>
                <w:szCs w:val="24"/>
              </w:rPr>
              <w:t>64</w:t>
            </w:r>
            <w:r w:rsidRPr="00E807AB">
              <w:rPr>
                <w:spacing w:val="-5"/>
                <w:sz w:val="24"/>
                <w:szCs w:val="24"/>
                <w:lang w:val="ru-RU"/>
              </w:rPr>
              <w:t>-66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 w:right="876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Развиваем актерское мастерство.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>Репетиция.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E807AB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/>
              <w:rPr>
                <w:sz w:val="24"/>
                <w:szCs w:val="24"/>
              </w:rPr>
            </w:pPr>
            <w:r w:rsidRPr="00E807AB">
              <w:rPr>
                <w:spacing w:val="-4"/>
                <w:sz w:val="24"/>
                <w:szCs w:val="24"/>
              </w:rPr>
              <w:t xml:space="preserve">Комбиниро </w:t>
            </w:r>
            <w:r w:rsidRPr="00E807AB">
              <w:rPr>
                <w:spacing w:val="-2"/>
                <w:sz w:val="24"/>
                <w:szCs w:val="24"/>
              </w:rPr>
              <w:t>ванное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Исполнение</w:t>
            </w:r>
            <w:r w:rsidRPr="00E807AB">
              <w:rPr>
                <w:spacing w:val="-9"/>
                <w:sz w:val="24"/>
                <w:szCs w:val="24"/>
              </w:rPr>
              <w:t xml:space="preserve"> </w:t>
            </w:r>
            <w:r w:rsidRPr="00E807AB">
              <w:rPr>
                <w:spacing w:val="-4"/>
                <w:sz w:val="24"/>
                <w:szCs w:val="24"/>
              </w:rPr>
              <w:t>роли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278"/>
        </w:trPr>
        <w:tc>
          <w:tcPr>
            <w:tcW w:w="10890" w:type="dxa"/>
            <w:gridSpan w:val="8"/>
          </w:tcPr>
          <w:p w:rsidR="00E807AB" w:rsidRPr="00E807AB" w:rsidRDefault="00E807AB" w:rsidP="00BA289A">
            <w:pPr>
              <w:pStyle w:val="TableParagraph"/>
              <w:spacing w:before="1" w:line="257" w:lineRule="exact"/>
              <w:ind w:left="5" w:right="2"/>
              <w:jc w:val="center"/>
              <w:rPr>
                <w:b/>
                <w:i/>
                <w:sz w:val="24"/>
                <w:szCs w:val="24"/>
              </w:rPr>
            </w:pPr>
            <w:r w:rsidRPr="00E807AB">
              <w:rPr>
                <w:b/>
                <w:i/>
                <w:sz w:val="24"/>
                <w:szCs w:val="24"/>
              </w:rPr>
              <w:t>«Подведение</w:t>
            </w:r>
            <w:r w:rsidRPr="00E807AB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807AB">
              <w:rPr>
                <w:b/>
                <w:i/>
                <w:sz w:val="24"/>
                <w:szCs w:val="24"/>
              </w:rPr>
              <w:t>итогов»</w:t>
            </w:r>
            <w:r w:rsidRPr="00E807AB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807AB">
              <w:rPr>
                <w:b/>
                <w:i/>
                <w:sz w:val="24"/>
                <w:szCs w:val="24"/>
                <w:lang w:val="ru-RU"/>
              </w:rPr>
              <w:t>2</w:t>
            </w:r>
            <w:r w:rsidRPr="00E807A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807AB">
              <w:rPr>
                <w:b/>
                <w:i/>
                <w:spacing w:val="-10"/>
                <w:sz w:val="24"/>
                <w:szCs w:val="24"/>
              </w:rPr>
              <w:t>ч</w:t>
            </w:r>
          </w:p>
        </w:tc>
      </w:tr>
      <w:tr w:rsidR="00E807AB" w:rsidRPr="00E807AB" w:rsidTr="00E807AB">
        <w:trPr>
          <w:trHeight w:val="1103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  <w:lang w:val="ru-RU"/>
              </w:rPr>
            </w:pPr>
            <w:r w:rsidRPr="00E807AB">
              <w:rPr>
                <w:spacing w:val="-5"/>
                <w:sz w:val="24"/>
                <w:szCs w:val="24"/>
              </w:rPr>
              <w:t>6</w:t>
            </w:r>
            <w:r w:rsidRPr="00E807AB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E807AB" w:rsidRPr="00212927" w:rsidRDefault="00E807AB" w:rsidP="00BA289A">
            <w:pPr>
              <w:pStyle w:val="TableParagraph"/>
              <w:ind w:left="109" w:right="1256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Показ</w:t>
            </w:r>
            <w:r w:rsidRPr="0021292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 xml:space="preserve">театрального </w:t>
            </w:r>
            <w:r w:rsidRPr="00212927">
              <w:rPr>
                <w:spacing w:val="-2"/>
                <w:sz w:val="24"/>
                <w:szCs w:val="24"/>
                <w:lang w:val="ru-RU"/>
              </w:rPr>
              <w:t>представления:</w:t>
            </w:r>
          </w:p>
          <w:p w:rsidR="00E807AB" w:rsidRPr="00212927" w:rsidRDefault="00E807AB" w:rsidP="00BA289A">
            <w:pPr>
              <w:pStyle w:val="TableParagraph"/>
              <w:spacing w:line="270" w:lineRule="atLeast"/>
              <w:ind w:left="109"/>
              <w:rPr>
                <w:sz w:val="24"/>
                <w:szCs w:val="24"/>
                <w:lang w:val="ru-RU"/>
              </w:rPr>
            </w:pPr>
            <w:r w:rsidRPr="00212927">
              <w:rPr>
                <w:sz w:val="24"/>
                <w:szCs w:val="24"/>
                <w:lang w:val="ru-RU"/>
              </w:rPr>
              <w:t>в</w:t>
            </w:r>
            <w:r w:rsidRPr="0021292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школе</w:t>
            </w:r>
            <w:r w:rsidRPr="0021292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для</w:t>
            </w:r>
            <w:r w:rsidRPr="0021292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>учащихся</w:t>
            </w:r>
            <w:r w:rsidRPr="0021292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12927">
              <w:rPr>
                <w:sz w:val="24"/>
                <w:szCs w:val="24"/>
                <w:lang w:val="ru-RU"/>
              </w:rPr>
              <w:t xml:space="preserve">и </w:t>
            </w:r>
            <w:r w:rsidRPr="00212927">
              <w:rPr>
                <w:spacing w:val="-2"/>
                <w:sz w:val="24"/>
                <w:szCs w:val="24"/>
                <w:lang w:val="ru-RU"/>
              </w:rPr>
              <w:t>учителей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 w:right="95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 xml:space="preserve">Презентаци </w:t>
            </w:r>
            <w:r w:rsidRPr="00E807AB">
              <w:rPr>
                <w:spacing w:val="-10"/>
                <w:sz w:val="24"/>
                <w:szCs w:val="24"/>
              </w:rPr>
              <w:t>я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Спектакль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7AB" w:rsidRPr="00E807AB" w:rsidTr="00E807AB">
        <w:trPr>
          <w:trHeight w:val="827"/>
        </w:trPr>
        <w:tc>
          <w:tcPr>
            <w:tcW w:w="62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  <w:szCs w:val="24"/>
                <w:lang w:val="ru-RU"/>
              </w:rPr>
            </w:pPr>
            <w:r w:rsidRPr="00E807AB">
              <w:rPr>
                <w:spacing w:val="-5"/>
                <w:sz w:val="24"/>
                <w:szCs w:val="24"/>
              </w:rPr>
              <w:t>6</w:t>
            </w:r>
            <w:r w:rsidRPr="00E807AB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72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E807AB" w:rsidRPr="00E807AB" w:rsidRDefault="00E807AB" w:rsidP="00BA289A">
            <w:pPr>
              <w:pStyle w:val="TableParagraph"/>
              <w:ind w:left="109" w:right="1256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>Показ</w:t>
            </w:r>
            <w:r w:rsidRPr="00E807AB">
              <w:rPr>
                <w:spacing w:val="-15"/>
                <w:sz w:val="24"/>
                <w:szCs w:val="24"/>
              </w:rPr>
              <w:t xml:space="preserve"> </w:t>
            </w:r>
            <w:r w:rsidRPr="00E807AB">
              <w:rPr>
                <w:sz w:val="24"/>
                <w:szCs w:val="24"/>
              </w:rPr>
              <w:t xml:space="preserve">театрального </w:t>
            </w:r>
            <w:r w:rsidRPr="00E807AB">
              <w:rPr>
                <w:spacing w:val="-2"/>
                <w:sz w:val="24"/>
                <w:szCs w:val="24"/>
              </w:rPr>
              <w:t>представления:</w:t>
            </w:r>
          </w:p>
          <w:p w:rsidR="00E807AB" w:rsidRPr="00E807AB" w:rsidRDefault="00E807AB" w:rsidP="00BA289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E807AB">
              <w:rPr>
                <w:sz w:val="24"/>
                <w:szCs w:val="24"/>
              </w:rPr>
              <w:t xml:space="preserve">для </w:t>
            </w:r>
            <w:r w:rsidRPr="00E807AB">
              <w:rPr>
                <w:spacing w:val="-2"/>
                <w:sz w:val="24"/>
                <w:szCs w:val="24"/>
              </w:rPr>
              <w:t>родителей.</w:t>
            </w:r>
          </w:p>
        </w:tc>
        <w:tc>
          <w:tcPr>
            <w:tcW w:w="857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E807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E807AB" w:rsidRPr="00E807AB" w:rsidRDefault="00E807AB" w:rsidP="00BA289A">
            <w:pPr>
              <w:pStyle w:val="TableParagraph"/>
              <w:ind w:left="108" w:right="95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 xml:space="preserve">Презентаци </w:t>
            </w:r>
            <w:r w:rsidRPr="00E807AB">
              <w:rPr>
                <w:spacing w:val="-10"/>
                <w:sz w:val="24"/>
                <w:szCs w:val="24"/>
              </w:rPr>
              <w:t>я</w:t>
            </w:r>
          </w:p>
        </w:tc>
        <w:tc>
          <w:tcPr>
            <w:tcW w:w="2094" w:type="dxa"/>
          </w:tcPr>
          <w:p w:rsidR="00E807AB" w:rsidRPr="00E807AB" w:rsidRDefault="00E807AB" w:rsidP="00BA289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807AB">
              <w:rPr>
                <w:spacing w:val="-2"/>
                <w:sz w:val="24"/>
                <w:szCs w:val="24"/>
              </w:rPr>
              <w:t>Спектакль</w:t>
            </w:r>
          </w:p>
        </w:tc>
        <w:tc>
          <w:tcPr>
            <w:tcW w:w="90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E807AB" w:rsidRPr="00E807AB" w:rsidRDefault="00E807AB" w:rsidP="00BA289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A6108" w:rsidRPr="00E807AB" w:rsidRDefault="002A6108" w:rsidP="002A6108">
      <w:pPr>
        <w:rPr>
          <w:rFonts w:ascii="Times New Roman" w:hAnsi="Times New Roman" w:cs="Times New Roman"/>
          <w:sz w:val="24"/>
          <w:szCs w:val="24"/>
        </w:rPr>
      </w:pPr>
    </w:p>
    <w:sectPr w:rsidR="002A6108" w:rsidRPr="00E807AB" w:rsidSect="002A6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4EA" w:rsidRDefault="008924EA">
      <w:pPr>
        <w:spacing w:after="0" w:line="240" w:lineRule="auto"/>
      </w:pPr>
      <w:r>
        <w:separator/>
      </w:r>
    </w:p>
  </w:endnote>
  <w:endnote w:type="continuationSeparator" w:id="0">
    <w:p w:rsidR="008924EA" w:rsidRDefault="0089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4EA" w:rsidRDefault="008924EA">
      <w:pPr>
        <w:spacing w:after="0" w:line="240" w:lineRule="auto"/>
      </w:pPr>
      <w:r>
        <w:separator/>
      </w:r>
    </w:p>
  </w:footnote>
  <w:footnote w:type="continuationSeparator" w:id="0">
    <w:p w:rsidR="008924EA" w:rsidRDefault="00892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6D3A"/>
    <w:multiLevelType w:val="hybridMultilevel"/>
    <w:tmpl w:val="3718FA7E"/>
    <w:lvl w:ilvl="0" w:tplc="816A68EA">
      <w:start w:val="1"/>
      <w:numFmt w:val="decimal"/>
      <w:lvlText w:val="%1."/>
      <w:lvlJc w:val="left"/>
      <w:pPr>
        <w:ind w:left="1570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49A21B62">
      <w:numFmt w:val="bullet"/>
      <w:lvlText w:val="-"/>
      <w:lvlJc w:val="left"/>
      <w:pPr>
        <w:ind w:left="8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B8F798">
      <w:numFmt w:val="bullet"/>
      <w:lvlText w:val="•"/>
      <w:lvlJc w:val="left"/>
      <w:pPr>
        <w:ind w:left="2680" w:hanging="142"/>
      </w:pPr>
      <w:rPr>
        <w:rFonts w:hint="default"/>
        <w:lang w:val="ru-RU" w:eastAsia="en-US" w:bidi="ar-SA"/>
      </w:rPr>
    </w:lvl>
    <w:lvl w:ilvl="3" w:tplc="22D25D38">
      <w:numFmt w:val="bullet"/>
      <w:lvlText w:val="•"/>
      <w:lvlJc w:val="left"/>
      <w:pPr>
        <w:ind w:left="3780" w:hanging="142"/>
      </w:pPr>
      <w:rPr>
        <w:rFonts w:hint="default"/>
        <w:lang w:val="ru-RU" w:eastAsia="en-US" w:bidi="ar-SA"/>
      </w:rPr>
    </w:lvl>
    <w:lvl w:ilvl="4" w:tplc="B4EAF1EA">
      <w:numFmt w:val="bullet"/>
      <w:lvlText w:val="•"/>
      <w:lvlJc w:val="left"/>
      <w:pPr>
        <w:ind w:left="4880" w:hanging="142"/>
      </w:pPr>
      <w:rPr>
        <w:rFonts w:hint="default"/>
        <w:lang w:val="ru-RU" w:eastAsia="en-US" w:bidi="ar-SA"/>
      </w:rPr>
    </w:lvl>
    <w:lvl w:ilvl="5" w:tplc="1E3433BE">
      <w:numFmt w:val="bullet"/>
      <w:lvlText w:val="•"/>
      <w:lvlJc w:val="left"/>
      <w:pPr>
        <w:ind w:left="5981" w:hanging="142"/>
      </w:pPr>
      <w:rPr>
        <w:rFonts w:hint="default"/>
        <w:lang w:val="ru-RU" w:eastAsia="en-US" w:bidi="ar-SA"/>
      </w:rPr>
    </w:lvl>
    <w:lvl w:ilvl="6" w:tplc="7CD46E3E">
      <w:numFmt w:val="bullet"/>
      <w:lvlText w:val="•"/>
      <w:lvlJc w:val="left"/>
      <w:pPr>
        <w:ind w:left="7081" w:hanging="142"/>
      </w:pPr>
      <w:rPr>
        <w:rFonts w:hint="default"/>
        <w:lang w:val="ru-RU" w:eastAsia="en-US" w:bidi="ar-SA"/>
      </w:rPr>
    </w:lvl>
    <w:lvl w:ilvl="7" w:tplc="CFA23416">
      <w:numFmt w:val="bullet"/>
      <w:lvlText w:val="•"/>
      <w:lvlJc w:val="left"/>
      <w:pPr>
        <w:ind w:left="8181" w:hanging="142"/>
      </w:pPr>
      <w:rPr>
        <w:rFonts w:hint="default"/>
        <w:lang w:val="ru-RU" w:eastAsia="en-US" w:bidi="ar-SA"/>
      </w:rPr>
    </w:lvl>
    <w:lvl w:ilvl="8" w:tplc="79542EA8">
      <w:numFmt w:val="bullet"/>
      <w:lvlText w:val="•"/>
      <w:lvlJc w:val="left"/>
      <w:pPr>
        <w:ind w:left="9281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84"/>
    <w:rsid w:val="00212927"/>
    <w:rsid w:val="002A6108"/>
    <w:rsid w:val="00551758"/>
    <w:rsid w:val="007A3384"/>
    <w:rsid w:val="007C3DA2"/>
    <w:rsid w:val="008924EA"/>
    <w:rsid w:val="00897107"/>
    <w:rsid w:val="00E8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1A955F-1FEC-42B0-998C-4DD19C3D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0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B13F-9D78-4C3D-803C-E2D137B0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2932</Words>
  <Characters>16717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i_User</cp:lastModifiedBy>
  <cp:revision>4</cp:revision>
  <dcterms:created xsi:type="dcterms:W3CDTF">2025-09-15T12:15:00Z</dcterms:created>
  <dcterms:modified xsi:type="dcterms:W3CDTF">2025-09-17T10:40:00Z</dcterms:modified>
</cp:coreProperties>
</file>