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6" w:rsidRDefault="00480A96" w:rsidP="00480A96">
      <w:pPr>
        <w:jc w:val="center"/>
        <w:rPr>
          <w:b/>
        </w:rPr>
      </w:pPr>
      <w:r w:rsidRPr="00480A96">
        <w:rPr>
          <w:b/>
        </w:rPr>
        <w:t>Описание</w:t>
      </w:r>
    </w:p>
    <w:p w:rsidR="00480A96" w:rsidRDefault="00480A96" w:rsidP="00480A96">
      <w:pPr>
        <w:jc w:val="center"/>
        <w:rPr>
          <w:b/>
        </w:rPr>
      </w:pPr>
      <w:r w:rsidRPr="00480A96">
        <w:rPr>
          <w:b/>
        </w:rPr>
        <w:t>основной общеобразовательной программы</w:t>
      </w:r>
    </w:p>
    <w:p w:rsidR="00480A96" w:rsidRDefault="00480A96" w:rsidP="00480A96">
      <w:pPr>
        <w:jc w:val="center"/>
      </w:pPr>
      <w:r w:rsidRPr="00480A96">
        <w:rPr>
          <w:b/>
        </w:rPr>
        <w:t>начального общего образования</w:t>
      </w:r>
    </w:p>
    <w:p w:rsidR="00480A96" w:rsidRDefault="00480A96" w:rsidP="00480A96">
      <w:pPr>
        <w:jc w:val="both"/>
      </w:pPr>
      <w:r>
        <w:t xml:space="preserve">Основная общеобразовательная программа начального общего образования (далее – ООП НОО) МБОУ </w:t>
      </w:r>
      <w:r w:rsidR="009843A6">
        <w:t>Нижне-</w:t>
      </w:r>
      <w:proofErr w:type="spellStart"/>
      <w:r w:rsidR="009843A6">
        <w:t>Жёрновская</w:t>
      </w:r>
      <w:proofErr w:type="spellEnd"/>
      <w:r w:rsidR="00F34417">
        <w:t xml:space="preserve"> средняя общеоб</w:t>
      </w:r>
      <w:bookmarkStart w:id="0" w:name="_GoBack"/>
      <w:bookmarkEnd w:id="0"/>
      <w:r w:rsidR="00F34417">
        <w:t xml:space="preserve">разовательная школа» </w:t>
      </w:r>
      <w:r>
        <w:t xml:space="preserve">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процесса. </w:t>
      </w:r>
    </w:p>
    <w:p w:rsidR="00480A96" w:rsidRDefault="00480A96" w:rsidP="00480A96">
      <w:pPr>
        <w:jc w:val="both"/>
      </w:pPr>
      <w:r>
        <w:t xml:space="preserve">ООП НОО разработана творческой группой педагогов школы, рассмотрена на педагогическом совете и утверждена директором школы. ООП НОО разработана в соответствии со следующими нормативными документами: </w:t>
      </w:r>
    </w:p>
    <w:p w:rsidR="00480A96" w:rsidRDefault="00480A96" w:rsidP="00480A96">
      <w:pPr>
        <w:jc w:val="both"/>
      </w:pPr>
      <w:r>
        <w:sym w:font="Symbol" w:char="F0B7"/>
      </w:r>
      <w:r>
        <w:t xml:space="preserve"> Законом РФ «Об образовании в Российской Федерации» от 29.12.2012 №273- ФЗ, </w:t>
      </w:r>
      <w:r>
        <w:sym w:font="Symbol" w:char="F0B7"/>
      </w:r>
      <w: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 </w:t>
      </w:r>
    </w:p>
    <w:p w:rsidR="00480A96" w:rsidRDefault="00480A96" w:rsidP="00480A96">
      <w:pPr>
        <w:jc w:val="both"/>
      </w:pPr>
      <w:r>
        <w:sym w:font="Symbol" w:char="F0B7"/>
      </w:r>
      <w: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18.05.2015), </w:t>
      </w:r>
    </w:p>
    <w:p w:rsidR="00480A96" w:rsidRDefault="00480A96" w:rsidP="00480A96">
      <w:pPr>
        <w:jc w:val="both"/>
      </w:pPr>
      <w:r>
        <w:sym w:font="Symbol" w:char="F0B7"/>
      </w:r>
      <w:r>
        <w:t xml:space="preserve"> Уставом школы, </w:t>
      </w:r>
    </w:p>
    <w:p w:rsidR="00480A96" w:rsidRDefault="00480A96" w:rsidP="00480A96">
      <w:pPr>
        <w:jc w:val="both"/>
      </w:pPr>
      <w:r>
        <w:sym w:font="Symbol" w:char="F0B7"/>
      </w:r>
      <w:r>
        <w:t xml:space="preserve"> с учетом Примерной основной образовательной программы образовательного учреждения, одобренной решением федерального учебно-методического объединения по общему образованию (протокол 1/15 от 08.04.2015).</w:t>
      </w:r>
    </w:p>
    <w:p w:rsidR="00480A96" w:rsidRPr="00200C91" w:rsidRDefault="00480A96" w:rsidP="00480A96">
      <w:pPr>
        <w:jc w:val="both"/>
      </w:pPr>
      <w:r w:rsidRPr="00200C91">
        <w:rPr>
          <w:bCs/>
        </w:rPr>
        <w:t>Цель реализации</w:t>
      </w:r>
      <w:r w:rsidRPr="00200C91">
        <w:t xml:space="preserve"> ООП НОО — обеспечение выполнения требований ФГОС НОО.</w:t>
      </w:r>
    </w:p>
    <w:p w:rsidR="00480A96" w:rsidRPr="00200C91" w:rsidRDefault="00480A96" w:rsidP="00480A96">
      <w:pPr>
        <w:jc w:val="both"/>
      </w:pPr>
      <w:r w:rsidRPr="00200C91">
        <w:rPr>
          <w:bCs/>
        </w:rPr>
        <w:t xml:space="preserve">Достижение поставленной цели </w:t>
      </w:r>
      <w:r>
        <w:t>в</w:t>
      </w:r>
      <w:r w:rsidRPr="00200C91">
        <w:t xml:space="preserve"> реализации образовательной организацией основной образовательной программы начального общего образования </w:t>
      </w:r>
      <w:r w:rsidRPr="00200C91">
        <w:rPr>
          <w:bCs/>
        </w:rPr>
        <w:t>предусматривает решение следующих основных задач</w:t>
      </w:r>
      <w:r w:rsidRPr="00200C91">
        <w:t>:</w:t>
      </w:r>
    </w:p>
    <w:p w:rsidR="00480A96" w:rsidRPr="00200C91" w:rsidRDefault="00480A96" w:rsidP="00480A96">
      <w:pPr>
        <w:jc w:val="both"/>
      </w:pPr>
      <w:r w:rsidRPr="00200C91">
        <w:rPr>
          <w:spacing w:val="2"/>
        </w:rPr>
        <w:t xml:space="preserve">формирование общей культуры, </w:t>
      </w:r>
      <w:proofErr w:type="spellStart"/>
      <w:r w:rsidRPr="00200C91">
        <w:rPr>
          <w:spacing w:val="2"/>
        </w:rPr>
        <w:t>духовно­нравственное</w:t>
      </w:r>
      <w:proofErr w:type="spellEnd"/>
      <w:r w:rsidRPr="00200C91">
        <w:rPr>
          <w:spacing w:val="2"/>
        </w:rPr>
        <w:t>,</w:t>
      </w:r>
      <w:r w:rsidRPr="00200C91">
        <w:rPr>
          <w:spacing w:val="2"/>
        </w:rPr>
        <w:br/>
      </w:r>
      <w:r w:rsidRPr="00200C91">
        <w:rPr>
          <w:spacing w:val="-2"/>
        </w:rPr>
        <w:t>гражданское, социальное, личностное и интеллектуальное раз</w:t>
      </w:r>
      <w:r w:rsidRPr="00200C91">
        <w:rPr>
          <w:spacing w:val="-4"/>
        </w:rPr>
        <w:t>витие, развитие творческих способностей, сохранение и укреп</w:t>
      </w:r>
      <w:r w:rsidRPr="00200C91">
        <w:t>ление здоровья;</w:t>
      </w:r>
    </w:p>
    <w:p w:rsidR="00480A96" w:rsidRPr="00200C91" w:rsidRDefault="00480A96" w:rsidP="00480A96">
      <w:pPr>
        <w:jc w:val="both"/>
        <w:rPr>
          <w:spacing w:val="-2"/>
        </w:rPr>
      </w:pPr>
      <w:r w:rsidRPr="00200C91">
        <w:t>обеспечение планируемых результатов по освоению вы</w:t>
      </w:r>
      <w:r w:rsidRPr="00200C91">
        <w:rPr>
          <w:spacing w:val="2"/>
        </w:rPr>
        <w:t>пускником целевых установок, приобретению знаний, уме</w:t>
      </w:r>
      <w:r w:rsidRPr="00200C91">
        <w:rPr>
          <w:spacing w:val="-2"/>
        </w:rPr>
        <w:t xml:space="preserve">ний, навыков, компетенций и компетентностей, определяемых </w:t>
      </w:r>
      <w:r w:rsidRPr="00200C91">
        <w:t>личностными, семейными, общественными, государственны</w:t>
      </w:r>
      <w:r w:rsidRPr="00200C91">
        <w:rPr>
          <w:spacing w:val="-2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480A96" w:rsidRPr="00200C91" w:rsidRDefault="00480A96" w:rsidP="00480A96">
      <w:pPr>
        <w:jc w:val="both"/>
      </w:pPr>
      <w:r w:rsidRPr="00200C91">
        <w:t>становление и развитие личности в ее индивидуальности, самобытности, уникальности и неповторимости;</w:t>
      </w:r>
    </w:p>
    <w:p w:rsidR="00480A96" w:rsidRPr="00200C91" w:rsidRDefault="00480A96" w:rsidP="00480A96">
      <w:pPr>
        <w:jc w:val="both"/>
      </w:pPr>
      <w:r w:rsidRPr="00200C91">
        <w:rPr>
          <w:spacing w:val="-4"/>
        </w:rPr>
        <w:t>обеспечение преемственности начального общего и основ</w:t>
      </w:r>
      <w:r w:rsidRPr="00200C91">
        <w:t>ного общего образования;</w:t>
      </w:r>
    </w:p>
    <w:p w:rsidR="00480A96" w:rsidRPr="00200C91" w:rsidRDefault="00480A96" w:rsidP="00480A96">
      <w:pPr>
        <w:jc w:val="both"/>
      </w:pPr>
      <w:r w:rsidRPr="00200C91">
        <w:rPr>
          <w:spacing w:val="2"/>
        </w:rPr>
        <w:t>достижение планируемых ре</w:t>
      </w:r>
      <w:r w:rsidRPr="00200C91">
        <w:rPr>
          <w:spacing w:val="-2"/>
        </w:rPr>
        <w:t xml:space="preserve">зультатов освоения ООП НОО </w:t>
      </w:r>
      <w:r w:rsidRPr="00200C91">
        <w:rPr>
          <w:spacing w:val="2"/>
        </w:rPr>
        <w:t xml:space="preserve">всеми обучающимися, в том </w:t>
      </w:r>
      <w:r w:rsidRPr="00200C91">
        <w:t>числе детьми с ограниченными возможностями здоровья (далее - дети с ОВЗ);</w:t>
      </w:r>
    </w:p>
    <w:p w:rsidR="00480A96" w:rsidRPr="00200C91" w:rsidRDefault="00480A96" w:rsidP="00480A96">
      <w:pPr>
        <w:jc w:val="both"/>
      </w:pPr>
      <w:r w:rsidRPr="00200C91">
        <w:rPr>
          <w:spacing w:val="2"/>
        </w:rPr>
        <w:t>обеспечение доступности получения качественного на</w:t>
      </w:r>
      <w:r w:rsidRPr="00200C91">
        <w:t>чального общего образования;</w:t>
      </w:r>
    </w:p>
    <w:p w:rsidR="00480A96" w:rsidRPr="00200C91" w:rsidRDefault="00480A96" w:rsidP="00480A96">
      <w:pPr>
        <w:jc w:val="both"/>
        <w:rPr>
          <w:spacing w:val="-2"/>
        </w:rPr>
      </w:pPr>
      <w:r w:rsidRPr="00200C91">
        <w:rPr>
          <w:spacing w:val="-2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480A96" w:rsidRPr="00200C91" w:rsidRDefault="00480A96" w:rsidP="00480A96">
      <w:pPr>
        <w:jc w:val="both"/>
      </w:pPr>
      <w:r w:rsidRPr="00200C91">
        <w:t xml:space="preserve">организация интеллектуальных и творческих соревнований, </w:t>
      </w:r>
      <w:proofErr w:type="spellStart"/>
      <w:r w:rsidRPr="00200C91">
        <w:t>научно­технического</w:t>
      </w:r>
      <w:proofErr w:type="spellEnd"/>
      <w:r w:rsidRPr="00200C91">
        <w:t xml:space="preserve"> творчества и </w:t>
      </w:r>
      <w:proofErr w:type="spellStart"/>
      <w:r w:rsidRPr="00200C91">
        <w:t>проектно­исследовательской</w:t>
      </w:r>
      <w:proofErr w:type="spellEnd"/>
      <w:r w:rsidRPr="00200C91">
        <w:t xml:space="preserve"> деятельности;</w:t>
      </w:r>
    </w:p>
    <w:p w:rsidR="00480A96" w:rsidRPr="00200C91" w:rsidRDefault="00480A96" w:rsidP="00480A96">
      <w:pPr>
        <w:jc w:val="both"/>
        <w:rPr>
          <w:spacing w:val="-2"/>
        </w:rPr>
      </w:pPr>
      <w:r w:rsidRPr="00200C91">
        <w:rPr>
          <w:spacing w:val="-2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00C91">
        <w:rPr>
          <w:spacing w:val="-2"/>
        </w:rPr>
        <w:t>внутришкольной</w:t>
      </w:r>
      <w:proofErr w:type="spellEnd"/>
      <w:r w:rsidRPr="00200C91">
        <w:rPr>
          <w:spacing w:val="-2"/>
        </w:rPr>
        <w:t xml:space="preserve"> социальной среды;</w:t>
      </w:r>
    </w:p>
    <w:p w:rsidR="00480A96" w:rsidRPr="00200C91" w:rsidRDefault="00480A96" w:rsidP="00480A96">
      <w:pPr>
        <w:jc w:val="both"/>
      </w:pPr>
      <w:r w:rsidRPr="00200C91"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200C91">
        <w:t>деятельностного</w:t>
      </w:r>
      <w:proofErr w:type="spellEnd"/>
      <w:r w:rsidRPr="00200C91">
        <w:t xml:space="preserve"> типа;</w:t>
      </w:r>
    </w:p>
    <w:p w:rsidR="00480A96" w:rsidRPr="00200C91" w:rsidRDefault="00480A96" w:rsidP="00480A96">
      <w:pPr>
        <w:jc w:val="both"/>
      </w:pPr>
      <w:r w:rsidRPr="00200C91">
        <w:rPr>
          <w:spacing w:val="2"/>
        </w:rPr>
        <w:t>предоставление обучающимся возможности для эффек</w:t>
      </w:r>
      <w:r w:rsidRPr="00200C91">
        <w:t>тивной самостоятельной работы;</w:t>
      </w:r>
    </w:p>
    <w:p w:rsidR="00480A96" w:rsidRPr="00200C91" w:rsidRDefault="00480A96" w:rsidP="00480A96">
      <w:pPr>
        <w:jc w:val="both"/>
      </w:pPr>
      <w:r w:rsidRPr="00200C91">
        <w:rPr>
          <w:spacing w:val="2"/>
        </w:rPr>
        <w:t>включение обучающихся в процессы познания и преобразования внешкольной социальной среды</w:t>
      </w:r>
      <w:r w:rsidRPr="00200C91">
        <w:t>.</w:t>
      </w:r>
    </w:p>
    <w:p w:rsidR="00480A96" w:rsidRPr="00200C91" w:rsidRDefault="00480A96" w:rsidP="00480A96">
      <w:pPr>
        <w:jc w:val="both"/>
        <w:rPr>
          <w:spacing w:val="-2"/>
        </w:rPr>
      </w:pPr>
      <w:r w:rsidRPr="00200C91">
        <w:rPr>
          <w:bCs/>
        </w:rPr>
        <w:lastRenderedPageBreak/>
        <w:t xml:space="preserve">В основе реализации основной образовательной программы лежит </w:t>
      </w:r>
      <w:proofErr w:type="spellStart"/>
      <w:r w:rsidRPr="00200C91">
        <w:rPr>
          <w:bCs/>
        </w:rPr>
        <w:t>системно­деятельностный</w:t>
      </w:r>
      <w:proofErr w:type="spellEnd"/>
      <w:r w:rsidRPr="00200C91">
        <w:rPr>
          <w:bCs/>
        </w:rPr>
        <w:t xml:space="preserve"> подход</w:t>
      </w:r>
      <w:r w:rsidRPr="00200C91">
        <w:rPr>
          <w:spacing w:val="-2"/>
        </w:rPr>
        <w:t>.</w:t>
      </w:r>
    </w:p>
    <w:p w:rsidR="00480A96" w:rsidRPr="00200C91" w:rsidRDefault="00480A96" w:rsidP="00480A96">
      <w:pPr>
        <w:jc w:val="both"/>
      </w:pPr>
      <w:r w:rsidRPr="00200C91">
        <w:t xml:space="preserve">ООП НОО составлена с учётом возрастных особенностей обучающихся начального общего образования и охватывает период  с 6,5 до 11 лет. В соответствии с действующим законодательством РФ при отсутствии противопоказаний по состоянию здоровья и наличии заявления родителей (законных представителей) ребенка возможен прием в первый класс более раннего возраста с разрешения Управления образования администрации </w:t>
      </w:r>
      <w:proofErr w:type="spellStart"/>
      <w:r w:rsidRPr="00200C91">
        <w:t>Верховского</w:t>
      </w:r>
      <w:proofErr w:type="spellEnd"/>
      <w:r w:rsidRPr="00200C91">
        <w:t xml:space="preserve"> района Орловской области.  </w:t>
      </w:r>
    </w:p>
    <w:p w:rsidR="00480A96" w:rsidRPr="00200C91" w:rsidRDefault="00480A96" w:rsidP="00480A96">
      <w:pPr>
        <w:jc w:val="both"/>
      </w:pPr>
      <w:r w:rsidRPr="00200C91">
        <w:t xml:space="preserve">ООП НОО содержит обязательную часть и часть, формируемую участниками образовательных отношений. Обязательная часть составляет 80%, часть, формируемая участниками образовательных отношений – 20% от общего объема Программы. </w:t>
      </w:r>
    </w:p>
    <w:p w:rsidR="00480A96" w:rsidRDefault="00480A96" w:rsidP="00480A96">
      <w:pPr>
        <w:jc w:val="both"/>
      </w:pPr>
      <w:r w:rsidRPr="00200C91">
        <w:t>ООП НОО</w:t>
      </w:r>
      <w:r w:rsidRPr="00D620D0"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480A96" w:rsidRPr="00200C91" w:rsidRDefault="00480A96" w:rsidP="00480A96">
      <w:pPr>
        <w:jc w:val="both"/>
      </w:pPr>
      <w:r w:rsidRPr="00200C91">
        <w:t xml:space="preserve">Нормативный срок освоения ООП НОО составляет четыре года. Для обучающихся с ограниченными возможностями здоровья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</w:t>
      </w:r>
      <w:proofErr w:type="spellStart"/>
      <w:r w:rsidRPr="00200C91">
        <w:t>психолого</w:t>
      </w:r>
      <w:proofErr w:type="spellEnd"/>
      <w:r w:rsidRPr="00200C91">
        <w:t xml:space="preserve"> – </w:t>
      </w:r>
      <w:proofErr w:type="spellStart"/>
      <w:r w:rsidRPr="00200C91">
        <w:t>медико</w:t>
      </w:r>
      <w:proofErr w:type="spellEnd"/>
      <w:r w:rsidRPr="00200C91">
        <w:t xml:space="preserve"> - педагогической комиссии). </w:t>
      </w:r>
    </w:p>
    <w:p w:rsidR="00733E06" w:rsidRDefault="00733E06"/>
    <w:sectPr w:rsidR="00733E06" w:rsidSect="00480A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02E"/>
    <w:multiLevelType w:val="hybridMultilevel"/>
    <w:tmpl w:val="74F07A62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96"/>
    <w:rsid w:val="00480A96"/>
    <w:rsid w:val="005D34CC"/>
    <w:rsid w:val="00733E06"/>
    <w:rsid w:val="009843A6"/>
    <w:rsid w:val="00B62E0C"/>
    <w:rsid w:val="00D76505"/>
    <w:rsid w:val="00E31C76"/>
    <w:rsid w:val="00F02465"/>
    <w:rsid w:val="00F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01"/>
    <w:next w:val="a0"/>
    <w:qFormat/>
    <w:rsid w:val="00480A96"/>
    <w:pPr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480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80A96"/>
    <w:rPr>
      <w:rFonts w:ascii="Calibri" w:eastAsia="Calibri" w:hAnsi="Calibri" w:cs="Times New Roman"/>
    </w:rPr>
  </w:style>
  <w:style w:type="paragraph" w:styleId="a0">
    <w:name w:val="Normal Indent"/>
    <w:basedOn w:val="a"/>
    <w:uiPriority w:val="99"/>
    <w:semiHidden/>
    <w:unhideWhenUsed/>
    <w:rsid w:val="00480A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школа</cp:lastModifiedBy>
  <cp:revision>3</cp:revision>
  <cp:lastPrinted>2021-03-25T14:12:00Z</cp:lastPrinted>
  <dcterms:created xsi:type="dcterms:W3CDTF">2021-01-05T08:57:00Z</dcterms:created>
  <dcterms:modified xsi:type="dcterms:W3CDTF">2021-03-25T14:12:00Z</dcterms:modified>
</cp:coreProperties>
</file>