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F8" w:rsidRDefault="008346F8" w:rsidP="007A662C">
      <w:pPr>
        <w:jc w:val="center"/>
        <w:rPr>
          <w:rFonts w:ascii="Times New Roman" w:hAnsi="Times New Roman"/>
          <w:b/>
          <w:sz w:val="28"/>
        </w:rPr>
      </w:pPr>
      <w:r w:rsidRPr="008346F8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480175" cy="2223324"/>
            <wp:effectExtent l="0" t="0" r="0" b="5715"/>
            <wp:docPr id="1" name="Рисунок 1" descr="F:\на сайт\ПОЛОЖЕНИЯ 2020\Локальные акты, регламентирующие организационную деятельность учителя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Локальные акты, регламентирующие организационную деятельность учителя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2C" w:rsidRDefault="007A662C" w:rsidP="00FC244B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</w:p>
    <w:p w:rsidR="007A662C" w:rsidRDefault="007A662C" w:rsidP="00C70BD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о ведении классного журнала </w:t>
      </w:r>
      <w:bookmarkEnd w:id="0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r w:rsidRPr="007A662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педагогическими работниками</w:t>
      </w:r>
    </w:p>
    <w:p w:rsidR="00EB0FB6" w:rsidRPr="007A662C" w:rsidRDefault="007A662C" w:rsidP="00C70BD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7A662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в </w:t>
      </w:r>
      <w:r w:rsidRPr="007A662C">
        <w:rPr>
          <w:rFonts w:ascii="Times New Roman" w:hAnsi="Times New Roman" w:cs="Times New Roman"/>
          <w:b/>
          <w:sz w:val="28"/>
          <w:szCs w:val="28"/>
        </w:rPr>
        <w:t>МБОУ «Нижне-</w:t>
      </w:r>
      <w:proofErr w:type="spellStart"/>
      <w:r w:rsidRPr="007A662C">
        <w:rPr>
          <w:rFonts w:ascii="Times New Roman" w:hAnsi="Times New Roman" w:cs="Times New Roman"/>
          <w:b/>
          <w:sz w:val="28"/>
          <w:szCs w:val="28"/>
        </w:rPr>
        <w:t>Жёрновская</w:t>
      </w:r>
      <w:proofErr w:type="spellEnd"/>
      <w:r w:rsidRPr="007A662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 </w:t>
      </w:r>
      <w:proofErr w:type="spellStart"/>
      <w:r w:rsidRPr="007A662C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7A662C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EB0FB6" w:rsidRPr="00FC244B" w:rsidRDefault="00EB0FB6" w:rsidP="00EB0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EB0FB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EB0FB6" w:rsidRPr="00FC244B" w:rsidRDefault="00EB0FB6" w:rsidP="007A662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EB0FB6" w:rsidRPr="00FC244B" w:rsidRDefault="00EB0FB6" w:rsidP="007A66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Данное </w:t>
      </w:r>
      <w:r w:rsidRPr="00FC244B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Положение о ведении классного журнала</w:t>
      </w:r>
      <w:r w:rsidR="007A662C" w:rsidRPr="00FC244B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7A662C" w:rsidRPr="00FC244B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A662C" w:rsidRPr="00FC244B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7A662C" w:rsidRPr="00FC244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разработано в соответствии с Федеральным законом № 273-ФЗ от 29.12.2012 «Об образовании в Российской Федерации» с изменениями от 8 декабря 2020 года, Письмом Минобразования РФ от 07.02.2001г. № 22-06-147 «О содержании и правовом обеспечении должностного контроля руководителей образовательных учреждений», Письмом Министерства образования Российской Федерации от 20.12.2000г. №03-51/64 «О Методических рекомендациях по работе с документами в образовательных учреждениях», Постановлением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Письмом Министерства образования РФ от 30 октября 2003 г. №13-51-263/13 «Об оценивании и аттестации учащихся, отнесенных по состоянию здоровья к специальной медицинской группе для занятий физической культурой», Приказом Минобразования России от 5 марта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(с изменениями на 7 июня 2017 года), Письмом Министерства образования РФ от 21 мая 2004 г. №14-51-140/13 «Об обеспечении успешной адаптации ребенка при переходе со ступени начального общего обр</w:t>
      </w:r>
      <w:r w:rsidR="007A662C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азования - на основную», 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Уставом </w:t>
      </w:r>
      <w:r w:rsidR="007A662C" w:rsidRPr="00FC244B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7A662C" w:rsidRPr="00FC244B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A662C" w:rsidRPr="00FC244B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Настоящее </w:t>
      </w:r>
      <w:r w:rsidRPr="00FC244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ведении классного журнала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(далее — Положение) регламентирует порядок ведения одного из основных видов школьной документации — классного журнала (далее по тексту – журнал).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Данное Положение определяет компетенцию и ответственность педагогических работников школы в сфере ведения журналов и их проверки.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1.4. Журнал является государственным документом, который отражает содержание и качество учебно-воспитательной деятельности в классе. Классный журнал является документом, позволяющим в рамках </w:t>
      </w:r>
      <w:proofErr w:type="spellStart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 отслеживать выполнение программ (теоретической и практической части). Журнал является основным документом, подтверждающим:</w:t>
      </w:r>
    </w:p>
    <w:p w:rsidR="00EB0FB6" w:rsidRPr="00FC244B" w:rsidRDefault="00EB0FB6" w:rsidP="00EB0FB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контингент обучающихся;</w:t>
      </w:r>
    </w:p>
    <w:p w:rsidR="00EB0FB6" w:rsidRPr="00FC244B" w:rsidRDefault="00EB0FB6" w:rsidP="007A662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изменения в составе класса, связанные с движением обучающихся, изменением фамилий;</w:t>
      </w:r>
    </w:p>
    <w:p w:rsidR="00EB0FB6" w:rsidRPr="00FC244B" w:rsidRDefault="00EB0FB6" w:rsidP="00EB0FB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перечень изучаемых в данном классе учебных дисциплин в соответствии с учебным планом школы;</w:t>
      </w:r>
    </w:p>
    <w:p w:rsidR="00EB0FB6" w:rsidRPr="00FC244B" w:rsidRDefault="00EB0FB6" w:rsidP="00EB0FB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содержание изучаемого с обучающимися учебного материала в соответствии с рабочими программами по предмету (учебному курсу);</w:t>
      </w:r>
    </w:p>
    <w:p w:rsidR="00EB0FB6" w:rsidRPr="00FC244B" w:rsidRDefault="00EB0FB6" w:rsidP="00EB0FB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учебную нагрузку обучающихся;</w:t>
      </w:r>
    </w:p>
    <w:p w:rsidR="00EB0FB6" w:rsidRPr="00FC244B" w:rsidRDefault="00EB0FB6" w:rsidP="00EB0FB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содержание и объем домашнего задания;</w:t>
      </w:r>
    </w:p>
    <w:p w:rsidR="00EB0FB6" w:rsidRPr="00FC244B" w:rsidRDefault="00EB0FB6" w:rsidP="00EB0FB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занятость обучающихся во внеурочное время (в кружках, секциях);</w:t>
      </w:r>
    </w:p>
    <w:p w:rsidR="00EB0FB6" w:rsidRPr="00FC244B" w:rsidRDefault="00EB0FB6" w:rsidP="00EB0FB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выполнение обучающимися общественных поручений в классе и в школе;</w:t>
      </w:r>
    </w:p>
    <w:p w:rsidR="00EB0FB6" w:rsidRPr="00FC244B" w:rsidRDefault="00EB0FB6" w:rsidP="00EB0FB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посещаемость обучающимися учебных занятий;</w:t>
      </w:r>
    </w:p>
    <w:p w:rsidR="00EB0FB6" w:rsidRPr="00FC244B" w:rsidRDefault="00EB0FB6" w:rsidP="00EB0FB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успеваемость текущую, аттестационную, четвертную, полугодовую, годовую, итоговую.</w:t>
      </w:r>
    </w:p>
    <w:p w:rsidR="00EB0FB6" w:rsidRPr="00FC244B" w:rsidRDefault="00EB0FB6" w:rsidP="007A662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 Журнал является основным финансовым документом, подтверждающим количество проведенных учителем учебных занятий, подтверждающих оплату труда в соответствии с тарификацией.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 Журналы хранятся в школе в течение 5 лет, после чего из журнала изымаются страницы со сводными данными успеваемости и перевода обучающихся данного класса. Сформированные за год дела (изъятые и сброшюрованные страницы всех журналов) хранятся в школе не менее 25 лет.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Журнал рассчитан на один учебный год. В случае получения обучающимися образования по индивидуальным учебным планам в составе групп смешанного состава для этих групп одной параллели классов ведется отдельный журнал групп смешанного состава.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 Все записи в классном журнале ведутся четко и аккуратно, с использованием шариковой ручки си</w:t>
      </w:r>
      <w:r w:rsidR="007A662C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него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цвета.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1.9. Запрещается на одной странице вести записи ручкой с разными цветами чернил.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1.10. Запрещается вести записи карандашом.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1.11.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учебно-воспитательную деятельность соответствующего класса. Категорически запрещается допускать обучающихся к работе с классным журналом.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1.12. Учителя и классный руководитель несут ответственность за ведение, состояние и сохранность журнала во время образовательной деятельности.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1.13. Журнал заполняется учителем только в день проведения урока.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1.14. Запрещается уносить журнал домой, выдавать на руки обучающимся даже для передачи учителю.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1.15. Доступ к журналу обучающихся, родителей (законных представителей) и других лиц осуществляется только в присутствии классного руководителя или учителя-предметника.</w:t>
      </w:r>
    </w:p>
    <w:p w:rsidR="00EB0FB6" w:rsidRPr="00FC244B" w:rsidRDefault="00EB0FB6" w:rsidP="007A662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Действия классного руководителя по ведению журнала</w:t>
      </w:r>
    </w:p>
    <w:p w:rsidR="00EB0FB6" w:rsidRPr="00FC244B" w:rsidRDefault="00EB0FB6" w:rsidP="00EB0FB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Классный руководитель отвечает за ведение журнала. При ежедневной проверке журнала он отмечает и анализирует:</w:t>
      </w:r>
    </w:p>
    <w:p w:rsidR="00EB0FB6" w:rsidRPr="00FC244B" w:rsidRDefault="00EB0FB6" w:rsidP="007A662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посещаемость обучающимися учебных занятий (в случае пропусков уроков классный руководитель принимает меры по выяснению причин отсутствия ученика на уроках);</w:t>
      </w:r>
    </w:p>
    <w:p w:rsidR="00EB0FB6" w:rsidRPr="00FC244B" w:rsidRDefault="00EB0FB6" w:rsidP="007A662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текущую успеваемость обучающихся (в случае неуспеваемости обучающегося классный руководитель принимает меры к улучшению ситуации через индивидуальную работу с ним, его родителями (законными представителями) и учителями);</w:t>
      </w:r>
    </w:p>
    <w:p w:rsidR="00EB0FB6" w:rsidRPr="00FC244B" w:rsidRDefault="00EB0FB6" w:rsidP="00EB0FB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качество заполнения учителями (даты проведения уроков, темы уроков, содержание, объем домашнего задания), при необходимости классный руководитель вправе сделать учителю замечание и потребовать соблюдения инструкции по ведению журнала.</w:t>
      </w:r>
    </w:p>
    <w:p w:rsidR="00EB0FB6" w:rsidRPr="00FC244B" w:rsidRDefault="00EB0FB6" w:rsidP="00EB0FB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 В случаях изменений в составе обучающихся классный руководитель вносит необходимые изменения в журнале в течение 2-х рабочих дней. К таким изменениям относятся:</w:t>
      </w:r>
    </w:p>
    <w:p w:rsidR="00EB0FB6" w:rsidRPr="00FC244B" w:rsidRDefault="00EB0FB6" w:rsidP="00EB0FB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смена фамилии обучающегося (№ и дата приказа по школе);</w:t>
      </w:r>
    </w:p>
    <w:p w:rsidR="00EB0FB6" w:rsidRPr="00FC244B" w:rsidRDefault="00EB0FB6" w:rsidP="00EB0FB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выбытие, прибытие обучающегося (№ и дата приказа по школе).</w:t>
      </w:r>
    </w:p>
    <w:p w:rsidR="00EB0FB6" w:rsidRPr="00FC244B" w:rsidRDefault="00EB0FB6" w:rsidP="007A662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Иные изменения вносятся в журнал в течение 7 календарных дней.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Списки обучающихся (фамилии и имена) заполняются только классным руководителем в алфавитном порядке по всем учебным предметам. Не допускается употребление сокращение и употребление уменьшительно-ласкательных имен. В случае если имя обучающегося не может быть полностью вписано в соответствующую графу, допускаются сокращение имен (в соответствии правилами сокращения слов, принятыми в русском языке), в том числе допускается запись первой буквы имени.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 Классный руководитель в течение первых двух недель сентября заполняет страницы «Итоговая ведомость успеваемости обучающихся», «Сведения о пропущенных уроках», «Общие сведения об обучающихся».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 Учет пропусков занятий учащимися ведется классным руководителем ежедневно, а итоговые пропуски подсчитываются сразу же по окончании четверти.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2.6. Четвертные (полугодовые), годовые отметки выставляются на страницу «Сводная ведомость учета успеваемости обучающихся» на второй день после окончания четверти (полугодия), года. Здесь же выставляются экзаменационные (за исключением XI классов) и итоговые отметки на основании экзаменационных протоколов (не позднее, чем через два дня после экзаменов).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2.7. Учебные предметы в оглавлении и на страницах журнала записываются в строгом соответствии с их наименованием и порядком расположения в учебном плане школы за исключением случаев, когда класс делится на группы. В таких случаях учебный предмет записывается на тех страницах журнала, где предусмотрено деление обучающихся на группы.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2.8. При заполнении журнала:</w:t>
      </w:r>
    </w:p>
    <w:p w:rsidR="00EB0FB6" w:rsidRPr="00FC244B" w:rsidRDefault="00EB0FB6" w:rsidP="00EB0FB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предмет «история» с 6 класса подразделяется на две учебные дисциплины: «история России» и «всеобщая история»;</w:t>
      </w:r>
    </w:p>
    <w:p w:rsidR="00EB0FB6" w:rsidRPr="00FC244B" w:rsidRDefault="00EB0FB6" w:rsidP="00EB0FB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предмет «математика» с 7 класса подразделяется на две учебные дисциплины: «алгебра» («алгебра и начала математического анализа») и «геометрия».</w:t>
      </w:r>
    </w:p>
    <w:p w:rsidR="00EB0FB6" w:rsidRPr="00FC244B" w:rsidRDefault="00EB0FB6" w:rsidP="00EB0FB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2.9. При заполнении журнала классный руководитель аккуратно записывает:</w:t>
      </w:r>
    </w:p>
    <w:p w:rsidR="00EB0FB6" w:rsidRPr="00FC244B" w:rsidRDefault="00EB0FB6" w:rsidP="00EB0FB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оглавлении название учебного предмета с прописной (большой) буквы;</w:t>
      </w:r>
    </w:p>
    <w:p w:rsidR="00EB0FB6" w:rsidRPr="00FC244B" w:rsidRDefault="00EB0FB6" w:rsidP="00EB0FB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наименование предмета на соответствующей странице со строчной (маленькой) буквы;</w:t>
      </w:r>
    </w:p>
    <w:p w:rsidR="00EB0FB6" w:rsidRPr="00FC244B" w:rsidRDefault="00EB0FB6" w:rsidP="00EB0FB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фамилии и имена обучающихся в алфавитном порядке;</w:t>
      </w:r>
    </w:p>
    <w:p w:rsidR="00EB0FB6" w:rsidRPr="00FC244B" w:rsidRDefault="00EB0FB6" w:rsidP="00EB0FB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фамилию, имя, отчество учителя, ведущего данный предмет.</w:t>
      </w:r>
    </w:p>
    <w:p w:rsidR="00EB0FB6" w:rsidRPr="00FC244B" w:rsidRDefault="00C70BDD" w:rsidP="00EB0FB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2.10. Ответственная за УВР</w:t>
      </w:r>
      <w:r w:rsidR="00EB0FB6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даёт указания классным руководителям о распределении страниц журнала, отведённых для текущего учёта успеваемости и посещаемости уроков обучающимися в течение месяца. При распределении страниц журнала для текущего учета успеваемости и посещаемости по предметам кроме истории следует руководствоваться нормами:</w:t>
      </w:r>
    </w:p>
    <w:p w:rsidR="00EB0FB6" w:rsidRPr="00FC244B" w:rsidRDefault="00EB0FB6" w:rsidP="00EB0FB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 час в неделю - 2 страницы;</w:t>
      </w:r>
    </w:p>
    <w:p w:rsidR="00EB0FB6" w:rsidRPr="00FC244B" w:rsidRDefault="00EB0FB6" w:rsidP="00EB0FB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 часа в неделю – 4 страницы;</w:t>
      </w:r>
    </w:p>
    <w:p w:rsidR="00EB0FB6" w:rsidRPr="00FC244B" w:rsidRDefault="00EB0FB6" w:rsidP="00EB0FB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 часа в неделю – 5 страниц;</w:t>
      </w:r>
    </w:p>
    <w:p w:rsidR="00EB0FB6" w:rsidRPr="00FC244B" w:rsidRDefault="00EB0FB6" w:rsidP="00EB0FB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 часа в неделю – 7 страниц;</w:t>
      </w:r>
    </w:p>
    <w:p w:rsidR="00EB0FB6" w:rsidRPr="00FC244B" w:rsidRDefault="00EB0FB6" w:rsidP="00EB0FB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 часов в неделю – 8 страниц;</w:t>
      </w:r>
    </w:p>
    <w:p w:rsidR="00EB0FB6" w:rsidRPr="00FC244B" w:rsidRDefault="00EB0FB6" w:rsidP="00EB0FB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 часов в неделю – 9 страниц.</w:t>
      </w:r>
    </w:p>
    <w:p w:rsidR="00EB0FB6" w:rsidRPr="00FC244B" w:rsidRDefault="00EB0FB6" w:rsidP="007A662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2.11. С 6 по 8 классы для истории России отводится 3 страницы и 2 страницы — для всеобщей истории. Для 9 класса — 4 страницы на историю России и 2 страницы — на всеобщую историю. Для 10-11 классов по 2 страницы на всеобщую историю, 3 страницы на историю России при изучении на базовом уровне.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2.12. Класс на занятия по иностранному языку, технологии, в 7-11 классах по информатике и ИКТ, в 10-11 классах по физической культуре делятся на две группы при наличии количества обучающихся в классе не менее 20 человек.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2.13. При заполнении раздела журнала «Сведения о пропущенных уроках» классный руководитель отмечает количество пропущенных уроков, используя следующие сокращения:</w:t>
      </w:r>
    </w:p>
    <w:p w:rsidR="00EB0FB6" w:rsidRPr="00FC244B" w:rsidRDefault="00EB0FB6" w:rsidP="00EB0FB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«б» - по болезни;</w:t>
      </w:r>
    </w:p>
    <w:p w:rsidR="00EB0FB6" w:rsidRPr="00FC244B" w:rsidRDefault="00EB0FB6" w:rsidP="00EB0FB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«у» - по уважительной причине с разрешения или по приказу директора школы (участие в соревнованиях, олимпиадах, конкурсах, концертах, отсутствие по причине санаторно-курортного лечения и др.).</w:t>
      </w:r>
    </w:p>
    <w:p w:rsidR="00EB0FB6" w:rsidRPr="00FC244B" w:rsidRDefault="00EB0FB6" w:rsidP="007A662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 подведении итогов по пропущенным урокам следует указывать общее количество пропущенных уроков, количество уроков, пропущенных по болезни и по уважительным причинам (например, всего 15, в том числе пропущено по болезни дней 12 + </w:t>
      </w:r>
      <w:proofErr w:type="spellStart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Зу</w:t>
      </w:r>
      <w:proofErr w:type="spell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2.14. Если обучающийся находится в санатории или реабилитационном центре, то на страницах в журнале классный руководитель фиксирует его отсутствие соответствующей записью. Справка с отметками, полученными обучающимся в санатории или реабилитационном центре вклеивается в конце журнала.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2.15. В сводной ведомости учета успеваемости выставляются четвертные (полугодовые), годовые отметки. В 9, 11 классах, а также в иных классах в случаях проведения экзаменов, кроме того выставляются экзаменационные и итоговые отметки.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2.16. В 8-11 классах в сводной ведомости учета успеваемости отражается результат освоения обучающимися элективных курсов и выполнение индивидуальных годовых проектов с учетом сведений из журналов элективных курсов и журналов проектной деятельности.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2.17. Отметки по предметам, изучаемым обучающимися 10-11 классов в группах смешанного состава выставляются в сводную ведомость учета успеваемости из журнала групп смешанного состава.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2.18. В сводной ведомости успеваемости, в последней колонке, напротив фамилии ученика, в графе «Решение педагогического совета» делается одна из следующих записей:</w:t>
      </w:r>
    </w:p>
    <w:p w:rsidR="00EB0FB6" w:rsidRPr="00FC244B" w:rsidRDefault="00EB0FB6" w:rsidP="00EB0FB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«Освоил(а) программу основного общего образования. Протокол №… от (дата)»;</w:t>
      </w:r>
    </w:p>
    <w:p w:rsidR="00EB0FB6" w:rsidRPr="00FC244B" w:rsidRDefault="00EB0FB6" w:rsidP="00EB0FB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«Переведен(а) в … класс. Протокол № … от (дата)»;</w:t>
      </w:r>
    </w:p>
    <w:p w:rsidR="00EB0FB6" w:rsidRPr="00FC244B" w:rsidRDefault="00EB0FB6" w:rsidP="00EB0FB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«Переведён в… класс условно. Протокол № … от (дата)»;</w:t>
      </w:r>
    </w:p>
    <w:p w:rsidR="00EB0FB6" w:rsidRPr="00FC244B" w:rsidRDefault="00EB0FB6" w:rsidP="00EB0FB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«Оставлен на повторное обучение. Протокол № … от (дата)»;</w:t>
      </w:r>
    </w:p>
    <w:p w:rsidR="00EB0FB6" w:rsidRPr="00FC244B" w:rsidRDefault="00EB0FB6" w:rsidP="00EB0FB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«Окончил 9 (11) классов со справкой. Протокол № … от (дата)».</w:t>
      </w:r>
    </w:p>
    <w:p w:rsidR="00EB0FB6" w:rsidRPr="00FC244B" w:rsidRDefault="00EB0FB6" w:rsidP="007A66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2.19. При переводе обучающегося из одного класса в другой, в течение учебного года, в сводной ведомости успеваемости делается запись: «Переведен в … класс, приказ № … от (дата)». При выбытии обучающегося из школы в течение учебного года делается запись: «Выбыл, приказ № … от (дата)». На страницах журнала напротив фамилии обучающегося делается запись – выбыл(а</w:t>
      </w:r>
      <w:proofErr w:type="gramStart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2.20</w:t>
      </w:r>
      <w:proofErr w:type="gram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Классный руководитель ведет в журнале страницу «Изучение правил дорожного движения», в соответствии с утвержденной программой изучения данного курса в школе.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2.21. Страницы «Показатели физической подготовленности обучающихся» при их наличии заполняются учителем физической культуры.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2.22. В случае утраты классного журнала на основании приказа директора школы классный руководитель осуществляет его восстановление. На первой странице производит запись «Дубликат». Директор образовательной организации ставит дату, подпись и скрепляет запись гербовой печатью.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2.23. В конце учебного года классный руководитель сдает </w:t>
      </w:r>
      <w:proofErr w:type="gramStart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журнал </w:t>
      </w:r>
      <w:r w:rsidR="00C70BD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ответственному</w:t>
      </w:r>
      <w:proofErr w:type="gramEnd"/>
      <w:r w:rsidR="00C70BD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 УВР.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2.24. </w:t>
      </w:r>
      <w:r w:rsidRPr="00FC244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Особенности ведения классного журнала в начальной школе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2.24.1. В первом классе осуществляется </w:t>
      </w:r>
      <w:proofErr w:type="spellStart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безотметочное</w:t>
      </w:r>
      <w:proofErr w:type="spell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обучение; отметки в классный журнал не выставляются.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2.24.2. В первом классе рекомендуется обучение без домашних заданий, соответствующая графа в классном журнале не заполняется.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2.24.3. В классном журнале начальной школы не учтена особенность деления класса на группы (при наполняемости 25 человек). Учителя иностранного языка осуществляют деление страницы журнала на две части самостоятельно и ведут записи на одной странице.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2.24.4. В классном журнале для начальной школы названия предметов должны соответствовать 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перечню предметов учебного плана образовательной организации на текущий учебный год, согласованного и утвержденного в установленном порядке, например:</w:t>
      </w:r>
    </w:p>
    <w:p w:rsidR="00EB0FB6" w:rsidRPr="00FC244B" w:rsidRDefault="00EB0FB6" w:rsidP="00EB0FB6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Русский язык;</w:t>
      </w:r>
    </w:p>
    <w:p w:rsidR="00EB0FB6" w:rsidRPr="00FC244B" w:rsidRDefault="00EB0FB6" w:rsidP="00EB0FB6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Литературное чтение;</w:t>
      </w:r>
    </w:p>
    <w:p w:rsidR="00EB0FB6" w:rsidRPr="00FC244B" w:rsidRDefault="00EB0FB6" w:rsidP="00EB0FB6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Иностранный язык (английский);</w:t>
      </w:r>
    </w:p>
    <w:p w:rsidR="00EB0FB6" w:rsidRPr="00FC244B" w:rsidRDefault="00EB0FB6" w:rsidP="00EB0FB6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Математика;</w:t>
      </w:r>
    </w:p>
    <w:p w:rsidR="00EB0FB6" w:rsidRPr="00FC244B" w:rsidRDefault="00EB0FB6" w:rsidP="00EB0FB6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Окружающий мир;</w:t>
      </w:r>
    </w:p>
    <w:p w:rsidR="00EB0FB6" w:rsidRPr="00FC244B" w:rsidRDefault="00EB0FB6" w:rsidP="00EB0FB6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Основы религиозной культуры и светской этики. (На предметной странице следует написать - ОРКСЭ и в скобках указать модуль, </w:t>
      </w:r>
      <w:proofErr w:type="gramStart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например</w:t>
      </w:r>
      <w:proofErr w:type="gram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 ОРКСЭ (основы православной культуры) и т.д.</w:t>
      </w:r>
    </w:p>
    <w:p w:rsidR="00EB0FB6" w:rsidRPr="00FC244B" w:rsidRDefault="00EB0FB6" w:rsidP="007A662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2.24.5. При проведении практических работ по технологии, окружающему миру, физической культуре необходимо проводить инструктаж обучающихся по технике безопасности, фиксировать в журнале запись «ТБ».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2.24.6. При реализации основной образовательной программы начального общего образования промежуточный контроль результатов обучения, как правило, осуществляется путем проведения контрольных работ по предметам ориентировочно 4 раза в год: за I, II, III, IV учебные четверти. В конце года проводится комплексная итоговая контрольная работа. При проведении контрольных, самостоятельных и практических работ, предусмотренных рабочей программой и рассчитанных на весь урок, целесообразно указывать № и тему работы, соответствующие тематическому и поурочному планированию. Например: Самостоятельная работа №1 «Сложение и вычитание трехзначных чисел». Контрольный диктант № 2 «Виды предложений по цели высказывания». Практическая работа №4 «Определение состава почвы». Не рекомендуется на левой стороне журнала внизу колонок делать записи «контрольная работа», «словарный диктант» и т.д., а также указывать название тем и разделов программы над датами уроков.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2.24.7. В классном журнале не отводится отдельная страница по основам безопасности жизнедеятельности, правилам безопасности на дорогах. Эти темы являются составляющими курса «Окружающий мир».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70BD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2.24.8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В графе «Домашнее задание» записываются содержание заданий, страницы, номера задач и упражнений, практические задания с отражением специфики организации домашней работы. </w:t>
      </w:r>
      <w:proofErr w:type="gramStart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Например</w:t>
      </w:r>
      <w:proofErr w:type="gram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 «Повторить …; составить план, таблицу, вопросы; выучить наизусть; ответить на вопросы, составить презентацию, алгоритм, диалог и т. д.». Если задание носит индивидуальный характер, допускается запись: «индивидуальное задание». Если на уроке домашнее задан</w:t>
      </w:r>
      <w:r w:rsidR="00C70BD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ие не задается, так и записывается «не задано»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Домашние задания следует дифференцировать. </w:t>
      </w:r>
      <w:proofErr w:type="gramStart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Например</w:t>
      </w:r>
      <w:proofErr w:type="gram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 «выполнить I вариант – стр. 34, упр. 25, II вариант – стр. 35, упр. 27 или решить I вариант – стр. 12, № 4, 5, II вариант – стр. 12, № 6». Объем и степень сложности домашнего задания для обучающегося на каждый учебный день должны соответствовать санитарно-эпидемиологическим требованиям к условиям и организации обучения в образовательной организации для данной возрастной группы в части среднего количества времени, необходимого на его выполнение. Следует учитывать, что на выходные (т.е. с пятницы на понедельник) и праздничные дни задавать домашнее задание не рекомендуется.</w:t>
      </w:r>
      <w:r w:rsidR="00C70BD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C70BD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2.24.9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За сочинение и изложение в журнал выставляется одна оценка – за содержание. При комбинированной работе первая оценка выставляется за диктант, вторая – за грамматическое задание (при наличии). При выставлении оценки за сочинение и изложение в 4-м классе первая оценка выставляется за содержание, </w:t>
      </w:r>
      <w:r w:rsidR="00C70BD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вторая – за грамотность.</w:t>
      </w:r>
      <w:r w:rsidR="00C70BD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2.24.10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Предмет «Основы религиозных культур и светской этики» в 4-х классах не оценивается.</w:t>
      </w:r>
    </w:p>
    <w:p w:rsidR="00EB0FB6" w:rsidRPr="00FC244B" w:rsidRDefault="00EB0FB6" w:rsidP="007A662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Действия учителя по заполнению журнала</w:t>
      </w:r>
    </w:p>
    <w:p w:rsidR="00EB0FB6" w:rsidRPr="00FC244B" w:rsidRDefault="00EB0FB6" w:rsidP="007A66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3.1. Каждый учитель ведёт страницы журнала по своему предмету согласно тарификации. Учет уроков проводится из расчета: один урок в одной графе (строке). Журнал заполняется учителем в день проведения урока. Недопустимо производить запись уроков заранее. Количество проведенных уроков и соответствующие им даты должны совпадать. Не допускается запись одного урока в две и более строки. Не допускается выставление граф оценок без даты урока. При проведении сдвоенных уроков делается запись даты и темы каждого урока. Не допускается 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пропуск клеток после выставления четвертных оценок.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3.2. </w:t>
      </w:r>
      <w:r w:rsidR="007A662C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заполнении журнала должны быть соблюдены следующие требования:</w:t>
      </w:r>
    </w:p>
    <w:p w:rsidR="00EB0FB6" w:rsidRPr="00FC244B" w:rsidRDefault="00EB0FB6" w:rsidP="00EB0FB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все записи в журнал вносятся исключительно</w:t>
      </w:r>
      <w:r w:rsidR="00C70BD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шариковой ручкой </w:t>
      </w:r>
      <w:proofErr w:type="gramStart"/>
      <w:r w:rsidR="00C70BD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синей 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пастой</w:t>
      </w:r>
      <w:proofErr w:type="gram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использование </w:t>
      </w:r>
      <w:proofErr w:type="spellStart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гелевых</w:t>
      </w:r>
      <w:proofErr w:type="spell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ручек и ручек на масляной основе, корректирующей пасты или других закрашивающих средств не допускается;</w:t>
      </w:r>
    </w:p>
    <w:p w:rsidR="00EB0FB6" w:rsidRPr="00FC244B" w:rsidRDefault="00EB0FB6" w:rsidP="00EB0FB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записи делаются чётко, аккуратно;</w:t>
      </w:r>
    </w:p>
    <w:p w:rsidR="00EB0FB6" w:rsidRPr="00FC244B" w:rsidRDefault="00EB0FB6" w:rsidP="00EB0FB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допускаются подчистки;</w:t>
      </w:r>
    </w:p>
    <w:p w:rsidR="00EB0FB6" w:rsidRPr="00FC244B" w:rsidRDefault="00EB0FB6" w:rsidP="00EB0FB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запрещается ставить точки, пометки в виде «+» и «-», так как таких оценочных знаков не существует;</w:t>
      </w:r>
    </w:p>
    <w:p w:rsidR="00EB0FB6" w:rsidRPr="00FC244B" w:rsidRDefault="00EB0FB6" w:rsidP="00EB0FB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допускаются записи простым карандашом;</w:t>
      </w:r>
    </w:p>
    <w:p w:rsidR="00EB0FB6" w:rsidRPr="00FC244B" w:rsidRDefault="00EB0FB6" w:rsidP="00EB0FB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запрещается выделение четвертных, годовых оценок (чертой, другим цветом и т.п.);</w:t>
      </w:r>
    </w:p>
    <w:p w:rsidR="00EB0FB6" w:rsidRPr="00FC244B" w:rsidRDefault="00EB0FB6" w:rsidP="00EB0FB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все записи по всем учебным предметам ведутся на русском языке;</w:t>
      </w:r>
    </w:p>
    <w:p w:rsidR="00EB0FB6" w:rsidRPr="00FC244B" w:rsidRDefault="00EB0FB6" w:rsidP="00EB0FB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запрещается выставлять отметки задним числом.</w:t>
      </w:r>
    </w:p>
    <w:p w:rsidR="00FB228A" w:rsidRDefault="00EB0FB6" w:rsidP="007A662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 По окончании уроков педагог обязан сдать журнал на хранение в учительскую. Запрещается уносить журналы домой и в другие места, а также передавать журнал детям.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3.4. На правой стороне развернутой страницы журнала записывается дата арабскими цифрами (например: 30.09) и тема урока. В этой же строке в графе «Домашнее задание» подробно записывается содержание задания (номер упражнения, задания из учебника (иного учебного пособия) и (или) параграф, страницы учебника (иного учебного пособия) с указанием действий обучающихся или требований к результатам этих действиям). При отсутствии домашнего задания в 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указанной графе ставится не задано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Объем домашнего задания не должен превышать 1/3 от выполненного на уроке объема заданий. По предмету «Иностранный язык» все записи в журнале должны быть на русском языке, кроме разделов грамматики, которые трудно переводимы на русский язык».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Учитель в конце каждого урока отмечает в журнале отсутству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ющих обучающихся буквой «н».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Учитель организует текущий контроль, выявляет уровень усвоения и применения учебного материала, оценивает уровень достижений обучающихся в соответствии с действующими Положениями о системе оценивания. Учитель имеет право в клетках для отметок делать только следующие записи: «2», «3», «4», «5», «н/а» (не аттестован), «</w:t>
      </w:r>
      <w:proofErr w:type="spellStart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зач</w:t>
      </w:r>
      <w:proofErr w:type="spell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» (зачет), «</w:t>
      </w:r>
      <w:proofErr w:type="spellStart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незач</w:t>
      </w:r>
      <w:proofErr w:type="spell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» (незачет). Использование других, произвольных знаков в журналах («4-», 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«3+» и т.д.) не допускается.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3.7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Отметки в классный журнал выставляются только по результатам оценивания уровня усвоения, понимания, применения обучающимся учебного материала. За плохое поведение на уроке, опоздание и т.д. отметк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 в журнале не выставляется.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3.8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По письменным работам, выполненным в классе, отметки выставляются в графе того дня, когда работа была проведена. Оценки за проведенную письменную работу должны быть выставлены не позднее одной недели от даты ее проведения.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По письменным домашним работам в графе урока, на который было задано задание. Если в течение урока выставлено более одной отметки, то они выставляются рядом в одну клеточку (не через дробь, не через запятую). На левой странице журнала под рядом отметок педагоги могут указать, за что они поставлены, например, «сочинение, лабораторная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работа №1, диктант, т.д.</w:t>
      </w:r>
      <w:proofErr w:type="gramStart"/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».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3.9</w:t>
      </w:r>
      <w:proofErr w:type="gram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Учителя биологии, географии, физики, химии, технологии обеспечивают отражение в журнале практической части программы и записывают номера инструкций по охране труда согласно требованиям охраны труда в графе «Что пройдено на уроке». На уроках физической культуры инструктаж по технике безопасности проводится во всех случаях, связанных с возможностью </w:t>
      </w:r>
      <w:proofErr w:type="spellStart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травмирования</w:t>
      </w:r>
      <w:proofErr w:type="spell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обучающихся. Соответствующие записи должны быть сделаны согласно требованиям охраны труда в графе «Что пройдено на уроке». На уроках физической культуры не делается запись «Освобожден». Ученик на основании медицинской справки освобождается только от практической части и обязан присутствовать на уроке. Учитель обязан оценивать те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оретические знания ученика.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3.10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Учитель обязан систематически проверять и оценивать знания обучающихся. За контрольную работу оценка выставляется каждому ученику. Оценки за каждую учебную четверть выставляются учителем после записи даты последнего урока. В сводную ведомость их переносят 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то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лько классные руководители.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3.11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Четвертные, полугодовые, годовые оценки обучающимся учитель выставляет после последнего проведенного в четверти (полугодии) занятия.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В 9 классе и в классах, где проводились переводные экзамены, выставляются экзаменационные и итоговые отметки. В 9 классе по тем предметам, по которым экзамен не предусмотрен (не сдавался), годовые отметки являются итоговыми и дублируются в столбце «Итог».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В 11 классе итоговые отметки по предмету выставляются в соответствии с действующими федеральными нор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мативными правовыми актами.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3.12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Если обучающийся не аттестован по предмету, то в графе четвертных, полугодовых, годовых отметок дела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ется запись «н/а</w:t>
      </w:r>
      <w:proofErr w:type="gramStart"/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».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3.13</w:t>
      </w:r>
      <w:proofErr w:type="gram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В журнале у обучающегося по всем предметам и курсам перед годовой отметкой проставляется отметка з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 промежуточную аттестацию.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3.14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В графе «Домашнее задание» записывается содержание домашнего задания, страницы, номера задач и упражнений с отражением спецификации организации домашней работы, например: «Повторить, составить план к тексту, составить или заполнить таблицу, учить наизусть, ответить на вопросы, домашнее сочинение, сделать рисунок» и т.п. По предметам «Физическая культура», «Технология» и «ОБЖ» домашнее задание также является обязательным и записывается в классном журнале согласно календарно-тематическому планированию. Например: «Составить комплекс общеразвивающих упражнений», «Повторить тему «Низкий старт»», Подобрать рец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епт быстрого завтрака.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3.15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При записи тем «Повторение», «Решение задач» обязательно указывается конкретная тема. При этом темы повторения должны быть предусмотрены в календарно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-тематическом планировании.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3.16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Элективные курсы в 9-х - 11-х классах записываются в журнале. Записи в журнале осуществляются строго в соответствии с календарно-тематическим планированием. Оценивание знаний обучающихся осуществляется в соответствии с тем, как это прописано в рабочей п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рограмме элективного курса.</w:t>
      </w:r>
      <w:r w:rsidR="00FB228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3.17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Замена уроков записывается по факту проведения, т.е. в тот день, когда она была осуществлена. Замена уроков производится следующим образом: на странице заменяемого урока записывается тема в строгом соответствии с календарно-тематическим планированием. Количество замещенных уроков фиксируются в специальном журнале. </w:t>
      </w:r>
    </w:p>
    <w:p w:rsidR="00FB228A" w:rsidRDefault="00FB228A" w:rsidP="007A662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3.18</w:t>
      </w:r>
      <w:r w:rsidR="00EB0FB6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Недопустимо делать надписи каких-либо проведённых работ внизу журнала (под г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рафой выставленных оценок).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3.19</w:t>
      </w:r>
      <w:r w:rsidR="00EB0FB6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Перед контрольными работами рекомендуется проведение уроков подготовки. После проведённых контрольных работ и диктантов следующим уроком рекомендуется проведение работы над ошибками или анализа контрольной работы,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одновременно с темой урока.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3.20</w:t>
      </w:r>
      <w:r w:rsidR="00EB0FB6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При выставлении оценок за самостоятельные работы необходимо учитывать следующее:</w:t>
      </w:r>
      <w:r w:rsidR="00EB0FB6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если самостоятельная работа носит обучающий характер, проводится с целью проверки усвоения нового материала и по времени занимает часть урока, учитель имеет право не выставлять оценки всем обучающимся класса;</w:t>
      </w:r>
      <w:r w:rsidR="00EB0FB6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если самостоятельная работа контролирующего характера, ее проведение фиксируется на правом развороте журнала в строке «Что пройдено на уроке» рядом с указанной темой урока, оценки за данный вид самостоятельной работы выст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авляют всем без исключения.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3.21</w:t>
      </w:r>
      <w:r w:rsidR="00EB0FB6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Отсутствие обучающегося на контрольной или самостоятельной работе по уважительной причине непосредственно в день ее проведения (при условии присутствия обучающегося в школе накануне и на следующий день после проведения письменной работы) не освобождает его от обязанности отчитаться в любой возможной форме за допущенный пропуск на следующем уроке, о чем обучающийся, родители (законные представители) должны быть поставлены в известность заранее (индивидуальное домашнее задание, работа по карточке на следующем уроке на этапе опроса обучающихся и </w:t>
      </w:r>
      <w:proofErr w:type="spellStart"/>
      <w:r w:rsidR="00EB0FB6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т.д</w:t>
      </w:r>
      <w:proofErr w:type="spellEnd"/>
      <w:r w:rsidR="00EB0FB6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). </w:t>
      </w:r>
    </w:p>
    <w:p w:rsidR="00EB0FB6" w:rsidRPr="00FC244B" w:rsidRDefault="00FB228A" w:rsidP="007A662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3.22</w:t>
      </w:r>
      <w:r w:rsidR="00EB0FB6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Учитель должен продумывать систему опроса обучающихся, используя принцип дифференциации. Количество оценок выставленных за урок зависит от формы проведения урока. Каждый ученик должен опрашиваться регулярно. В случае оценивания знаний обучающегося на «2» (неудовлетворительно) учитель обязан опросить его в 2-х-3-х </w:t>
      </w:r>
      <w:proofErr w:type="spellStart"/>
      <w:r w:rsidR="00EB0FB6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дневный</w:t>
      </w:r>
      <w:proofErr w:type="spellEnd"/>
      <w:r w:rsidR="00EB0FB6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срок.</w:t>
      </w:r>
      <w:r w:rsidR="00EB0FB6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3.24. При проведении занятий на дому учителя-предметники, ведущие занятия, выставляют оценки (текущие и итоговые) только в специальном журнале для надомного обучения. Ими же в конце четверти, полугодия выставляются в классный журнал только итоговые оценки, которые классный руководитель переносит в сводную ведомость учета успеваемости обучающихся. Записи в журнале для надомного обучения в конце зачетного периода (четверти, полугодия) подписываются родителями (законными представителями) обучающегося. В случае проведения занятий с обучающимися в санатории (больнице) классный руководитель вкладывает в журнал справку с результатами обучения в санатории или в больнице, отметки из справки в классный журнал не переносятся.</w:t>
      </w:r>
      <w:r w:rsidR="00EB0FB6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3.25. В случае длительной болезни обучающегося с ним проводятся индивидуальные занятия на дому. Данные о промежуточной аттестации обучающихся заносятся в специальный журнал, а затем переносятся в классный журнал.</w:t>
      </w:r>
    </w:p>
    <w:p w:rsidR="00EB0FB6" w:rsidRPr="00FC244B" w:rsidRDefault="00EB0FB6" w:rsidP="004F389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Деятельность других работников по ведению журналов</w:t>
      </w:r>
    </w:p>
    <w:p w:rsidR="00EB0FB6" w:rsidRPr="00FC244B" w:rsidRDefault="00EB0FB6" w:rsidP="00EB0FB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Медицинский работник заполняет листок здоровья в журнале. Листок здоровья заполняется в начале учебного года и действителен в течение всего года. Если в течение года у обучающегося произошли изменения в состоянии здоровья, медицинский работник обязан внести эти изменения в листок здоровья. Состояние здоровья обучающихся, рекомендации по его улучшению доводятся классным руководителем до сведения и родителей.</w:t>
      </w:r>
    </w:p>
    <w:p w:rsidR="00EB0FB6" w:rsidRPr="00FC244B" w:rsidRDefault="00EB0FB6" w:rsidP="004F389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Выставление итоговых оценок</w:t>
      </w:r>
    </w:p>
    <w:p w:rsidR="00EB0FB6" w:rsidRPr="00FC244B" w:rsidRDefault="00EB0FB6" w:rsidP="00FB228A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Итоговые оценки обучающихся за четверть, полугодие, год должны быть обоснованы. 5.2. Для объективной аттестации обучающихся за четверть и полугодие необходимо наличие не менее трех оценок (при 1-часовой недельной учебной нагрузке по предмету) и более, соответственно с увеличением количества часов в неделю,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При выставлении четвертных, полугодовых, годовых, итоговых отметок допускается записи «н/а», у тех обучающихся, которые не посещают школу по каким-либо причинам. В случае отсутствия текущих оценок по предмету из-за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зачета, экзамена или иной другой формы.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5.5. Годовая оценка выставляется в столбец, следующий непосредственно за столбцом оценки за последнее полугодие, четверть.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5.7. Злоупотребление учителя, допускающего систематические исправления, подчистки, факты, фальсифицирующие истинную картину знаний обучающегося, являются серьезным нарушением. В случае обнаружения указанных нарушений директор школы обязан потребовать от учителя письменного объяснения и применить к нему меры дисциплинарного воздействия.</w:t>
      </w:r>
    </w:p>
    <w:p w:rsidR="00EB0FB6" w:rsidRPr="00FC244B" w:rsidRDefault="00EB0FB6" w:rsidP="004F389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Исправление неправильных записей в журнале</w:t>
      </w:r>
    </w:p>
    <w:p w:rsidR="00EB0FB6" w:rsidRPr="00FC244B" w:rsidRDefault="00EB0FB6" w:rsidP="004F389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При заполнении журнала не допускаются записи карандашом, помарки, подтирки, замазывания, заклеивание, исправления по написанному тексту.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6.2. Исправление неправильно выставленных отметок осуществляется путем зачеркивания одной чертой предыдущей отметки и выставления рядом новой. При этом в конце данной страницы журнала делается соответствующая запись, например: «У Яшина К. отметка по биологии за 2 четверть исправлена с «4» (хорошо) на отметку «5» (отлично)». Далее указывается дата записи и ставится подпись педагога. При исправлении отметок в сводной ведомости успеваемости указанная запись и подпись классного руководителя скрепляется подписью директора и печатью школы. Далее указывается дата записи и ставится подпись учителя. В случае ошибочного выставления в журнале бальных отметок и отметки об отсутствии обучающегося на уроке учитель зачёркивает одной чертой выставленные отметки, а в конце данной страницы журнала делает соответствующую запись: «У Тихоновой М. отметка «4» (хорошо) по математике за 10 марта выставлена ошибочно». Далее указывается дата записи и ставится подпись учителя.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Исправление иной неправильной информации осуществляется путем ее зачеркивания одной чертой и написания рядом или сверху правильных данных.</w:t>
      </w:r>
    </w:p>
    <w:p w:rsidR="00EB0FB6" w:rsidRPr="00FC244B" w:rsidRDefault="00EB0FB6" w:rsidP="004F389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Действия проверяющего при проверке журнала</w:t>
      </w:r>
    </w:p>
    <w:p w:rsidR="00EB0FB6" w:rsidRPr="00FC244B" w:rsidRDefault="00EB0FB6" w:rsidP="004F389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Проверка журналов осущес</w:t>
      </w:r>
      <w:r w:rsidR="004F3899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твляется ответственной за УВР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 в соответствии с их должностными обязанностями и локальными нормативными правовыми актами школы. Проверка журналов может осуществляться и другими должностными лицами школы при проведении классно-обобщающего контроля, оперативного или другого вида контроля или по поручению директора школы.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7.2. Периодичность проверки журналов определяется планом </w:t>
      </w:r>
      <w:proofErr w:type="spellStart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 и (или) индивидуальными плана</w:t>
      </w:r>
      <w:r w:rsidR="004F3899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 работы ответственной за УВР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7.3. В начале учебного </w:t>
      </w:r>
      <w:r w:rsidR="004F3899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года ответственная за УВР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проверяет готовность журнала, правильность заполнения списков, названий предметов, фамилий, имен, отчеств учителей, заместитель директора по воспитательной работе – заполнение сведений об обучающихся, их занятости.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 В конце учебног</w:t>
      </w:r>
      <w:r w:rsidR="004F3899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 года ответственная за 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УВР проверяет качество заполнения классного журнала, выставление всех четвертных, полугодовых, годовых, экзаменационных оценок, правильность записи о результатах учебных достижений каждого обучающегося, объективность аттестации, подведение итогов деятельности учителей по каждому предмету и др.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7.5. По результатам проверки журнала проверяющий, на специально отведенной в журнале странице, пишет замечания, выявленные в ходе проверки, определяет сроки их устранения. По истечении данного срока проверяющий повторно проверяет журнал и качество исправлений замечаний, делает отметку об устранении.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7.6. По результатам тематических проверок журналов проверяющий составляет справку.</w:t>
      </w:r>
    </w:p>
    <w:p w:rsidR="00EB0FB6" w:rsidRPr="00FC244B" w:rsidRDefault="00EB0FB6" w:rsidP="004F389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Права и ответственность педагогических работников за ведение журнала</w:t>
      </w:r>
    </w:p>
    <w:p w:rsidR="00EB0FB6" w:rsidRPr="00FC244B" w:rsidRDefault="00EB0FB6" w:rsidP="004F38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8.1. </w:t>
      </w:r>
      <w:r w:rsidR="004F3899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Классный руководитель: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8.1.1. Имеет право потребовать от каждого учителя, работающего в классе:</w:t>
      </w:r>
    </w:p>
    <w:p w:rsidR="00EB0FB6" w:rsidRPr="00FC244B" w:rsidRDefault="00EB0FB6" w:rsidP="00EB0FB6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качественного ведения журнала по предмету,</w:t>
      </w:r>
    </w:p>
    <w:p w:rsidR="00EB0FB6" w:rsidRPr="00FC244B" w:rsidRDefault="00EB0FB6" w:rsidP="00EB0FB6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своевременного выставления текущих, аттестационных, четвертных, полугодовых и годовых и итоговых отметок.</w:t>
      </w:r>
    </w:p>
    <w:p w:rsidR="00EB0FB6" w:rsidRPr="00FC244B" w:rsidRDefault="00EB0FB6" w:rsidP="00EB0FB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8.1.2. Несет персональную ответственность за:</w:t>
      </w:r>
    </w:p>
    <w:p w:rsidR="00EB0FB6" w:rsidRPr="00FC244B" w:rsidRDefault="00EB0FB6" w:rsidP="00EB0FB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достоверность сведений об обучающихся, их занятости и общественных поручениях и своевременность внесения этих сведений,</w:t>
      </w:r>
    </w:p>
    <w:p w:rsidR="00EB0FB6" w:rsidRPr="00FC244B" w:rsidRDefault="00EB0FB6" w:rsidP="00EB0FB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своевременное заполнение списков класса по предметам,</w:t>
      </w:r>
    </w:p>
    <w:p w:rsidR="00EB0FB6" w:rsidRPr="00FC244B" w:rsidRDefault="00EB0FB6" w:rsidP="00EB0FB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своевременное и правильное заполнение сведений о пропусках уроков,</w:t>
      </w:r>
    </w:p>
    <w:p w:rsidR="00EB0FB6" w:rsidRPr="00FC244B" w:rsidRDefault="00EB0FB6" w:rsidP="00EB0FB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своевременное и качественное внесение четвертных, полугодовых, аттестационных, годовых, экзаменационных, итоговых отметок в сводную ведомость успеваемости,</w:t>
      </w:r>
    </w:p>
    <w:p w:rsidR="00EB0FB6" w:rsidRPr="00FC244B" w:rsidRDefault="00EB0FB6" w:rsidP="00EB0FB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готовность классного журнала к сдаче на длительное хранение.</w:t>
      </w:r>
    </w:p>
    <w:p w:rsidR="00EB0FB6" w:rsidRPr="00FC244B" w:rsidRDefault="00EB0FB6" w:rsidP="00FC2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8.2. </w:t>
      </w:r>
      <w:r w:rsidR="004F3899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Учитель, работающий в классе: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8.2.1. Имеет право потребовать от классного руководителя:</w:t>
      </w:r>
    </w:p>
    <w:p w:rsidR="00EB0FB6" w:rsidRPr="00FC244B" w:rsidRDefault="00EB0FB6" w:rsidP="00EB0FB6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правильного и своевременного заполнения списков обучающихся,</w:t>
      </w:r>
    </w:p>
    <w:p w:rsidR="00EB0FB6" w:rsidRPr="00FC244B" w:rsidRDefault="00EB0FB6" w:rsidP="00EB0FB6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внесения изменений, происшедших в составе класса.</w:t>
      </w:r>
    </w:p>
    <w:p w:rsidR="00EB0FB6" w:rsidRPr="00FC244B" w:rsidRDefault="00EB0FB6" w:rsidP="00EB0FB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8.2.2. Несет персональную ответственность за:</w:t>
      </w:r>
    </w:p>
    <w:p w:rsidR="00EB0FB6" w:rsidRPr="00FC244B" w:rsidRDefault="00EB0FB6" w:rsidP="00EB0FB6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своевременную и качественную фиксацию дат, тем уроков и домашнего задания,</w:t>
      </w:r>
    </w:p>
    <w:p w:rsidR="00EB0FB6" w:rsidRPr="00FC244B" w:rsidRDefault="00EB0FB6" w:rsidP="00EB0FB6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своевременное и объективное выставление отметок обучающихся.</w:t>
      </w:r>
    </w:p>
    <w:p w:rsidR="00EB0FB6" w:rsidRPr="00FC244B" w:rsidRDefault="00EB0FB6" w:rsidP="00FC2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8.3. </w:t>
      </w:r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Руководители школы: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8.3.1. Имеют право:</w:t>
      </w:r>
    </w:p>
    <w:p w:rsidR="00EB0FB6" w:rsidRPr="00FC244B" w:rsidRDefault="00EB0FB6" w:rsidP="00EB0FB6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потребовать от классного руководителя и учителей, работающих в классе строгого соблюдения данного положения по ведению журнала,</w:t>
      </w:r>
    </w:p>
    <w:p w:rsidR="00EB0FB6" w:rsidRPr="00FC244B" w:rsidRDefault="00EB0FB6" w:rsidP="00EB0FB6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представить к поощрению классного руководителя и учителей, работающих в классе, за высокий уровень ведения журнала,</w:t>
      </w:r>
    </w:p>
    <w:p w:rsidR="00EB0FB6" w:rsidRPr="00FC244B" w:rsidRDefault="00EB0FB6" w:rsidP="00EB0FB6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представить к мерам дисциплинарной ответственности за низкий уровень ведения журнала, допущенные грубые ошибки, подчистки и т.п.</w:t>
      </w:r>
    </w:p>
    <w:p w:rsidR="00EB0FB6" w:rsidRPr="00FC244B" w:rsidRDefault="00EB0FB6" w:rsidP="00EB0FB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8.3.2. Руководители несут персональную ответственность за:</w:t>
      </w:r>
    </w:p>
    <w:p w:rsidR="00EB0FB6" w:rsidRPr="00FC244B" w:rsidRDefault="00EB0FB6" w:rsidP="00EB0FB6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представление выписки из учебного плана с указанием полного названия и перечня предметов, преподаваемых в данном классе, фамилиях, именах и отчествах педагогов, работающих в классе,</w:t>
      </w:r>
    </w:p>
    <w:p w:rsidR="00EB0FB6" w:rsidRPr="00FC244B" w:rsidRDefault="00EB0FB6" w:rsidP="00EB0FB6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своевременную проверку журналов,</w:t>
      </w:r>
    </w:p>
    <w:p w:rsidR="00EB0FB6" w:rsidRPr="00FC244B" w:rsidRDefault="00EB0FB6" w:rsidP="00EB0FB6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ведение мониторинга за заполнением классных журналов, составление справок по результатам проверок.</w:t>
      </w:r>
    </w:p>
    <w:p w:rsidR="00EB0FB6" w:rsidRPr="00FC244B" w:rsidRDefault="00EB0FB6" w:rsidP="00FC244B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Осуществление контроля за ведением классного журнала и его хранение</w:t>
      </w:r>
    </w:p>
    <w:p w:rsidR="00EB0FB6" w:rsidRPr="00FC244B" w:rsidRDefault="00EB0FB6" w:rsidP="00FC244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 Директор</w:t>
      </w:r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proofErr w:type="gramStart"/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МБОУ«</w:t>
      </w:r>
      <w:proofErr w:type="gramEnd"/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Нижне-Жёрновская</w:t>
      </w:r>
      <w:proofErr w:type="spellEnd"/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и  ответственная за УВР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обязаны обеспечить хранение классных журналов. В о</w:t>
      </w:r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бязанности ответственной за </w:t>
      </w:r>
      <w:proofErr w:type="gramStart"/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УВР 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входит</w:t>
      </w:r>
      <w:proofErr w:type="gram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контроль за ежедневным хранением классных журналов в отведённом для этого в образовательной организации сп</w:t>
      </w:r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ециальном месте 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9.2. Журнал проверяется ежемесячно на предмет правильности и своевременной записи тем урока по учебным предметам, плотности и объективности опроса, дозировки домашнего задания, недопустимости заданий на выходные и праздничные дни и т.д. согласно плана </w:t>
      </w:r>
      <w:proofErr w:type="spellStart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 в школе.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9.3. В конце каждой учебной четверти журнал проверяется особенно тщательно. Уделяется внимание фактическому усвоению программы (соответствие образовательному плану и учебно-тематическому планированию), объективности выставленных текущих и итоговых оценок, наличию контрольных и текущих проверочных работ, правильности записи замены уроков (если таковые были).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9.4. В конце года классный руководитель сдаёт журнал на проверк</w:t>
      </w:r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 ответственной за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УВР. Классный руководитель несёт ответственность за ведение классного журнала.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9.5. Кроме указанных выше обязательных проверок классного журнала могут быть ещё целевые проверки, а также проверки, проводимые финансовыми органами.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9.6. Страница «Замечания по ведению классного журнала» за</w:t>
      </w:r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полняется ответственной за УВР 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или директором школы. Предлагается делать следующие записи: Сентябрь, 15. Замечания: стр.23 малая </w:t>
      </w:r>
      <w:proofErr w:type="spellStart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накопляемость</w:t>
      </w:r>
      <w:proofErr w:type="spellEnd"/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отметок, Замечания устранить до 23.09. Замечания исправлены.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9.7. Результаты проверки классных журналов </w:t>
      </w:r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ответственной за УВР 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необходимо отражать в аналитической справке либо диагностической карте, на основании которых директор школы по мере необходимости издает приказ по содержанию данной проверки.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9.8. В конце каждого учебного года журналы, проверенные и подписанные дирек</w:t>
      </w:r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тором или ответственной за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УВР, сдаются в архив школы. После п</w:t>
      </w:r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роверки классных журналов  заполняется страница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«Замечания по ведению классного журнала» с последующей повторной проверкой по сделанным замечаниям. О содержании своих замечаний проверяющий обязан делать подробные записи на странице «Замечания по ведению классного журнала». Кроме замечаний делается пометка о сроках устранения замечаний.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9.9. В конце каждого учебного года журналы, проверенные и подписанн</w:t>
      </w:r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ые ответственным за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УВР «Журнал проверен. Замечаний нет. Передается для хранения в архив», сдаются в архив школы.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9.10. После 5-летнего хранения из журнала изымаются страницы со сводными данными успеваемости и перевода обучающихся класса. Сформированные дела хранятся не менее 25 лет.</w:t>
      </w:r>
    </w:p>
    <w:p w:rsidR="00EB0FB6" w:rsidRPr="00FC244B" w:rsidRDefault="00EB0FB6" w:rsidP="00FC244B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Заключительные положения</w:t>
      </w:r>
    </w:p>
    <w:p w:rsidR="00EB0FB6" w:rsidRPr="00FC244B" w:rsidRDefault="00EB0FB6" w:rsidP="00FC2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10.1. Настоящее </w:t>
      </w:r>
      <w:r w:rsidRPr="00FC244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ведении классного журнала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</w:t>
      </w:r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proofErr w:type="gramStart"/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МБОУ«</w:t>
      </w:r>
      <w:proofErr w:type="gramEnd"/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Нижне-Жёрновская</w:t>
      </w:r>
      <w:proofErr w:type="spellEnd"/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 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10.3. </w:t>
      </w:r>
      <w:r w:rsidRPr="00FC244B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Положение о ведении классного журнала </w:t>
      </w:r>
      <w:proofErr w:type="spellStart"/>
      <w:proofErr w:type="gramStart"/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МБОУ«</w:t>
      </w:r>
      <w:proofErr w:type="gramEnd"/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Нижне-Жёрновская</w:t>
      </w:r>
      <w:proofErr w:type="spellEnd"/>
      <w:r w:rsidR="00FC244B"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FC244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E6570" w:rsidRDefault="006E6570"/>
    <w:sectPr w:rsidR="006E6570" w:rsidSect="00C70BDD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A7" w:rsidRDefault="00AC47A7" w:rsidP="00EB0FB6">
      <w:pPr>
        <w:spacing w:after="0" w:line="240" w:lineRule="auto"/>
      </w:pPr>
      <w:r>
        <w:separator/>
      </w:r>
    </w:p>
  </w:endnote>
  <w:endnote w:type="continuationSeparator" w:id="0">
    <w:p w:rsidR="00AC47A7" w:rsidRDefault="00AC47A7" w:rsidP="00EB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387851"/>
      <w:docPartObj>
        <w:docPartGallery w:val="Page Numbers (Bottom of Page)"/>
        <w:docPartUnique/>
      </w:docPartObj>
    </w:sdtPr>
    <w:sdtEndPr/>
    <w:sdtContent>
      <w:p w:rsidR="00C70BDD" w:rsidRDefault="00C70B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6F8">
          <w:rPr>
            <w:noProof/>
          </w:rPr>
          <w:t>2</w:t>
        </w:r>
        <w:r>
          <w:fldChar w:fldCharType="end"/>
        </w:r>
      </w:p>
    </w:sdtContent>
  </w:sdt>
  <w:p w:rsidR="00EB0FB6" w:rsidRDefault="00EB0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A7" w:rsidRDefault="00AC47A7" w:rsidP="00EB0FB6">
      <w:pPr>
        <w:spacing w:after="0" w:line="240" w:lineRule="auto"/>
      </w:pPr>
      <w:r>
        <w:separator/>
      </w:r>
    </w:p>
  </w:footnote>
  <w:footnote w:type="continuationSeparator" w:id="0">
    <w:p w:rsidR="00AC47A7" w:rsidRDefault="00AC47A7" w:rsidP="00EB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C9E"/>
    <w:multiLevelType w:val="multilevel"/>
    <w:tmpl w:val="E0BA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374B8"/>
    <w:multiLevelType w:val="multilevel"/>
    <w:tmpl w:val="F006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1B3D21"/>
    <w:multiLevelType w:val="multilevel"/>
    <w:tmpl w:val="93A0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0868D2"/>
    <w:multiLevelType w:val="multilevel"/>
    <w:tmpl w:val="1B3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2F388B"/>
    <w:multiLevelType w:val="multilevel"/>
    <w:tmpl w:val="D02C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BB1595"/>
    <w:multiLevelType w:val="multilevel"/>
    <w:tmpl w:val="7320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B00075"/>
    <w:multiLevelType w:val="multilevel"/>
    <w:tmpl w:val="51D0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100B6B"/>
    <w:multiLevelType w:val="multilevel"/>
    <w:tmpl w:val="80FE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7C658D"/>
    <w:multiLevelType w:val="multilevel"/>
    <w:tmpl w:val="5876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A72B1A"/>
    <w:multiLevelType w:val="multilevel"/>
    <w:tmpl w:val="9930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CB58FD"/>
    <w:multiLevelType w:val="multilevel"/>
    <w:tmpl w:val="5674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A0EBD"/>
    <w:multiLevelType w:val="multilevel"/>
    <w:tmpl w:val="4A64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372BAC"/>
    <w:multiLevelType w:val="multilevel"/>
    <w:tmpl w:val="52CA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F71738"/>
    <w:multiLevelType w:val="multilevel"/>
    <w:tmpl w:val="D19E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45416E"/>
    <w:multiLevelType w:val="multilevel"/>
    <w:tmpl w:val="9302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920E54"/>
    <w:multiLevelType w:val="multilevel"/>
    <w:tmpl w:val="DDE4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7"/>
  </w:num>
  <w:num w:numId="12">
    <w:abstractNumId w:val="15"/>
  </w:num>
  <w:num w:numId="13">
    <w:abstractNumId w:val="0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6C"/>
    <w:rsid w:val="001372A1"/>
    <w:rsid w:val="001D0A6B"/>
    <w:rsid w:val="004F3899"/>
    <w:rsid w:val="006E6570"/>
    <w:rsid w:val="007A662C"/>
    <w:rsid w:val="008346F8"/>
    <w:rsid w:val="00A1356C"/>
    <w:rsid w:val="00AC47A7"/>
    <w:rsid w:val="00C47408"/>
    <w:rsid w:val="00C70BDD"/>
    <w:rsid w:val="00EB0FB6"/>
    <w:rsid w:val="00FB228A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99279-B072-4E83-8804-0BDAA804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FB6"/>
  </w:style>
  <w:style w:type="paragraph" w:styleId="a5">
    <w:name w:val="footer"/>
    <w:basedOn w:val="a"/>
    <w:link w:val="a6"/>
    <w:uiPriority w:val="99"/>
    <w:unhideWhenUsed/>
    <w:rsid w:val="00EB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FB6"/>
  </w:style>
  <w:style w:type="table" w:customStyle="1" w:styleId="1">
    <w:name w:val="Сетка таблицы1"/>
    <w:basedOn w:val="a1"/>
    <w:uiPriority w:val="59"/>
    <w:rsid w:val="007A662C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5408</Words>
  <Characters>30831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7</cp:revision>
  <cp:lastPrinted>2021-01-29T07:52:00Z</cp:lastPrinted>
  <dcterms:created xsi:type="dcterms:W3CDTF">2021-01-24T07:39:00Z</dcterms:created>
  <dcterms:modified xsi:type="dcterms:W3CDTF">2021-03-26T03:46:00Z</dcterms:modified>
</cp:coreProperties>
</file>