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E0" w:rsidRDefault="00C20CE0" w:rsidP="00C20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20CE0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3706354" wp14:editId="699F84A6">
            <wp:extent cx="5940425" cy="2037715"/>
            <wp:effectExtent l="0" t="0" r="3175" b="635"/>
            <wp:docPr id="3" name="Рисунок 3" descr="E:\на сайт\2 апреля\положения садик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 апреля\положения садик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E0" w:rsidRDefault="00C20CE0" w:rsidP="00C20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7F44" w:rsidRDefault="009A7F44" w:rsidP="009A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</w:t>
      </w:r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оложение</w:t>
      </w:r>
    </w:p>
    <w:p w:rsidR="009A7F44" w:rsidRDefault="009A7F44" w:rsidP="009A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 режиме занятий воспитанников</w:t>
      </w:r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дошкольной группы </w:t>
      </w:r>
    </w:p>
    <w:p w:rsidR="009A7F44" w:rsidRPr="009A7F44" w:rsidRDefault="009A7F44" w:rsidP="009A7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МБОУ «Нижне-</w:t>
      </w:r>
      <w:proofErr w:type="spellStart"/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Жёрновская</w:t>
      </w:r>
      <w:proofErr w:type="spellEnd"/>
      <w:r w:rsidRPr="009A7F4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средняя общеобразовательная школа»</w:t>
      </w:r>
    </w:p>
    <w:p w:rsid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A7F44" w:rsidRPr="009A7F44" w:rsidRDefault="009A7F44" w:rsidP="0057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A7F44" w:rsidRPr="009A7F44" w:rsidRDefault="009A7F44" w:rsidP="009A7F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 режиме занятий воспитанников </w:t>
      </w: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группы МБОУ «Нижне-</w:t>
      </w:r>
      <w:proofErr w:type="spellStart"/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Жёрновская</w:t>
      </w:r>
      <w:proofErr w:type="spellEnd"/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ДГ) 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с:</w:t>
      </w:r>
      <w:r w:rsidR="00C2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Pr="00C2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законом от 29.12.2012 г. № 273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ст.30 ч.2 «Об образовании в Российской Федерации»;</w:t>
      </w:r>
    </w:p>
    <w:p w:rsidR="00572920" w:rsidRPr="00572920" w:rsidRDefault="00572920" w:rsidP="00572920">
      <w:pPr>
        <w:pStyle w:val="1"/>
        <w:shd w:val="clear" w:color="auto" w:fill="auto"/>
        <w:tabs>
          <w:tab w:val="left" w:pos="906"/>
        </w:tabs>
        <w:ind w:firstLine="0"/>
        <w:rPr>
          <w:sz w:val="24"/>
          <w:szCs w:val="24"/>
        </w:rPr>
      </w:pPr>
      <w:proofErr w:type="gramStart"/>
      <w:r w:rsidRPr="00572920">
        <w:rPr>
          <w:sz w:val="24"/>
          <w:szCs w:val="24"/>
        </w:rPr>
        <w:t xml:space="preserve">Санитарно-эпидемиологическими правилами и нормативами СанПиН 2.4.1.3049-13,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от 15.05.2013 № 26; постановлением Главного государственного санитарного врача РФ от 28 сентября 2020г. № 28 «Об утверждении </w:t>
      </w:r>
      <w:proofErr w:type="spellStart"/>
      <w:r w:rsidRPr="00572920">
        <w:rPr>
          <w:sz w:val="24"/>
          <w:szCs w:val="24"/>
        </w:rPr>
        <w:t>СанПин</w:t>
      </w:r>
      <w:proofErr w:type="spellEnd"/>
      <w:r w:rsidRPr="00572920">
        <w:rPr>
          <w:sz w:val="24"/>
          <w:szCs w:val="24"/>
        </w:rPr>
        <w:t xml:space="preserve"> 2.4.1.3648-20 «Санитарно-эпидемиологические требования к организациям воспитания и обучения, отдыха и оздоровления детей и молодёжи»</w:t>
      </w:r>
      <w:r w:rsidRPr="00572920">
        <w:rPr>
          <w:sz w:val="24"/>
          <w:szCs w:val="24"/>
        </w:rPr>
        <w:t>,</w:t>
      </w:r>
      <w:proofErr w:type="gramEnd"/>
    </w:p>
    <w:p w:rsidR="009A7F44" w:rsidRP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школы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7F44" w:rsidRPr="009A7F44" w:rsidRDefault="009A7F44" w:rsidP="009A7F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занятий воспитанников регулирует основные вопросы организации и осуществления об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в ДГ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содержит информацию о режиме работы, о режиме пребывания детей и организа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образовательной работы в ДГ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F44" w:rsidRP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Режим функционирова</w:t>
      </w:r>
      <w:r w:rsidR="00572920" w:rsidRPr="00572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дошкольной группы</w:t>
      </w:r>
    </w:p>
    <w:p w:rsidR="009A7F44" w:rsidRPr="009A7F44" w:rsidRDefault="00572920" w:rsidP="009A7F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работы ДГ</w:t>
      </w:r>
      <w:r w:rsidR="009A7F44"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пятидневной рабочей неделе.</w:t>
      </w:r>
    </w:p>
    <w:p w:rsidR="009A7F44" w:rsidRPr="009A7F44" w:rsidRDefault="009A7F44" w:rsidP="009A7F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уппы функционируют в режиме 9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часового пребывания.</w:t>
      </w:r>
    </w:p>
    <w:p w:rsidR="009A7F44" w:rsidRPr="009A7F44" w:rsidRDefault="00572920" w:rsidP="009A7F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8.00.00-17</w:t>
      </w:r>
      <w:r w:rsidR="009A7F44"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9A7F44" w:rsidRPr="009A7F44" w:rsidRDefault="009A7F44" w:rsidP="009A7F4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Суббота, воскресенье, праздничные дни считаются выходными днями. Продолжительность учебного года с 01 сентября предыдущего по 31 мая последующего года.</w:t>
      </w:r>
    </w:p>
    <w:p w:rsidR="009A7F44" w:rsidRPr="009A7F44" w:rsidRDefault="009A7F44" w:rsidP="0057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Режим непосредственно образовательной деятельности</w:t>
      </w:r>
      <w:r w:rsidR="00572920" w:rsidRPr="00572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воспитанников</w:t>
      </w:r>
    </w:p>
    <w:p w:rsidR="009A7F44" w:rsidRPr="009A7F44" w:rsidRDefault="009A7F44" w:rsidP="009A7F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в ДГ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основной образовательной программой дошкольного образования, с расписанием занятий, календарным учебным графиком и учебным планом.</w:t>
      </w:r>
    </w:p>
    <w:p w:rsidR="009A7F44" w:rsidRPr="009A7F44" w:rsidRDefault="009A7F44" w:rsidP="009A7F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9A7F44" w:rsidRPr="00572920" w:rsidRDefault="009A7F44" w:rsidP="009A7F4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воспитанников группы раннего возраста устанавливается адаптационный период в первые две недели сентября.</w:t>
      </w:r>
    </w:p>
    <w:p w:rsidR="009A7F44" w:rsidRPr="00572920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3.4.Продолжительность непрерывной</w:t>
      </w: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образовательной деятель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воспитанников составляет:</w:t>
      </w:r>
    </w:p>
    <w:p w:rsidR="009A7F44" w:rsidRPr="00572920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до 4 лет - не более 15 минут;</w:t>
      </w:r>
    </w:p>
    <w:p w:rsidR="009A7F44" w:rsidRPr="00572920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4 до 5 лет - не более 20 мину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т;</w:t>
      </w:r>
    </w:p>
    <w:p w:rsidR="009A7F44" w:rsidRPr="00572920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до 6 лет - не более 25 минут;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до 7 лет - не более 30 минут.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Максимально допустимый объем образовательной нагрузки в первой половине дня детей 3-4 лет не превышает 30 минут, для детей 4-5 лет не превышает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статического характера пр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оводятся физкультурные минутки.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Образовательную деятельность, требующую повышенной познавательной активности и умственного напряжения детей, организовывают в первой половине дня. Для профилактики утомления детей рекомендуется проводить физкультурные, музы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кальные занятия, ритмику и т.п.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авыков и двигательных качеств.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Двигательный режим, физические упражнения и закаливающие мероприятия следует осуществлять с учетом здоровья,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детей и времени года.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тренажерах и другие.</w:t>
      </w:r>
    </w:p>
    <w:p w:rsidR="009A7F44" w:rsidRPr="00572920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года и режима работы ДГ</w:t>
      </w: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F44" w:rsidRPr="00572920" w:rsidRDefault="00572920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9A7F44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9A7F44" w:rsidRPr="009A7F44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младшей группе - 15 мин.,</w:t>
      </w:r>
    </w:p>
    <w:p w:rsidR="009A7F44" w:rsidRPr="009A7F44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средней группе - 20 мин.,</w:t>
      </w:r>
    </w:p>
    <w:p w:rsidR="009A7F44" w:rsidRPr="009A7F44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старшей группе - 25 мин.,</w:t>
      </w:r>
    </w:p>
    <w:p w:rsidR="009A7F44" w:rsidRPr="009A7F44" w:rsidRDefault="00572920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F44"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подготовительной группе - 30 мин.</w:t>
      </w:r>
    </w:p>
    <w:p w:rsidR="009A7F44" w:rsidRP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раз в неделю для детей 5 - 7 лет круглогодично организованы занятия по физическому развитию детей на открытом воздухе. Их проводят только при отсутствии у детей мед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ици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нских противопоказаний.</w:t>
      </w:r>
    </w:p>
    <w:p w:rsidR="009A7F44" w:rsidRP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воздухе.</w:t>
      </w:r>
    </w:p>
    <w:p w:rsidR="009A7F44" w:rsidRPr="009A7F44" w:rsidRDefault="009A7F44" w:rsidP="005729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9A7F44" w:rsidRPr="009A7F44" w:rsidRDefault="009A7F44" w:rsidP="009A7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развитию проводится с учетом здоровья детей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7F44" w:rsidRPr="009A7F44" w:rsidRDefault="009A7F44" w:rsidP="0057292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Непрерывно образовательная деятельность с детьми проводится воспитателями в групповых комнатах. </w:t>
      </w:r>
    </w:p>
    <w:p w:rsidR="009A7F44" w:rsidRPr="009A7F44" w:rsidRDefault="009A7F44" w:rsidP="009A7F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Летняя оздоровительная работа прод</w:t>
      </w:r>
      <w:r w:rsidR="00572920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олжается с 01 июня по 31 июня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летний период непосредственно образовательная деятельность осуществляется по образовательным областям:</w:t>
      </w: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физическое развитие, художественно-эстетическое развитие.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9A7F44" w:rsidRPr="009A7F44" w:rsidRDefault="009A7F44" w:rsidP="009A7F4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теплое время года непосредственно образовательная деятельность по физическому развитию детей организуется по возможности на открытом воздухе.</w:t>
      </w:r>
    </w:p>
    <w:p w:rsidR="009A7F44" w:rsidRPr="009A7F44" w:rsidRDefault="009A7F44" w:rsidP="0057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9A7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4.Ответственность</w:t>
      </w:r>
      <w:bookmarkEnd w:id="0"/>
    </w:p>
    <w:p w:rsidR="009A7F44" w:rsidRPr="009A7F44" w:rsidRDefault="00572920" w:rsidP="009A7F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МБОУ «Нижне-</w:t>
      </w:r>
      <w:proofErr w:type="spellStart"/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Жёрновская</w:t>
      </w:r>
      <w:proofErr w:type="spellEnd"/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  <w:r w:rsidR="009A7F44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воспитатели, младшие в</w:t>
      </w:r>
      <w:r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оспитатели</w:t>
      </w:r>
      <w:r w:rsidR="009A7F44" w:rsidRPr="0057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F1861" w:rsidRDefault="001F1861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/>
    <w:p w:rsidR="00C20CE0" w:rsidRDefault="00C20CE0">
      <w:bookmarkStart w:id="1" w:name="_GoBack"/>
      <w:bookmarkEnd w:id="1"/>
    </w:p>
    <w:sectPr w:rsidR="00C20CE0" w:rsidSect="00572920">
      <w:footerReference w:type="default" r:id="rId10"/>
      <w:pgSz w:w="11909" w:h="16834"/>
      <w:pgMar w:top="1134" w:right="567" w:bottom="1134" w:left="1134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DD" w:rsidRDefault="002054DD" w:rsidP="00572920">
      <w:pPr>
        <w:spacing w:after="0" w:line="240" w:lineRule="auto"/>
      </w:pPr>
      <w:r>
        <w:separator/>
      </w:r>
    </w:p>
  </w:endnote>
  <w:endnote w:type="continuationSeparator" w:id="0">
    <w:p w:rsidR="002054DD" w:rsidRDefault="002054DD" w:rsidP="0057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6304"/>
      <w:docPartObj>
        <w:docPartGallery w:val="Page Numbers (Bottom of Page)"/>
        <w:docPartUnique/>
      </w:docPartObj>
    </w:sdtPr>
    <w:sdtContent>
      <w:p w:rsidR="00572920" w:rsidRDefault="0057292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CE0">
          <w:rPr>
            <w:noProof/>
          </w:rPr>
          <w:t>4</w:t>
        </w:r>
        <w:r>
          <w:fldChar w:fldCharType="end"/>
        </w:r>
      </w:p>
    </w:sdtContent>
  </w:sdt>
  <w:p w:rsidR="00572920" w:rsidRDefault="005729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DD" w:rsidRDefault="002054DD" w:rsidP="00572920">
      <w:pPr>
        <w:spacing w:after="0" w:line="240" w:lineRule="auto"/>
      </w:pPr>
      <w:r>
        <w:separator/>
      </w:r>
    </w:p>
  </w:footnote>
  <w:footnote w:type="continuationSeparator" w:id="0">
    <w:p w:rsidR="002054DD" w:rsidRDefault="002054DD" w:rsidP="00572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0"/>
      <w:numFmt w:val="decimal"/>
      <w:lvlText w:val="3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EAB6FE7"/>
    <w:multiLevelType w:val="multilevel"/>
    <w:tmpl w:val="83DAC3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1B231CB"/>
    <w:multiLevelType w:val="multilevel"/>
    <w:tmpl w:val="0876F8E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33"/>
    <w:rsid w:val="001F1861"/>
    <w:rsid w:val="002054DD"/>
    <w:rsid w:val="00572920"/>
    <w:rsid w:val="00890233"/>
    <w:rsid w:val="009A7F44"/>
    <w:rsid w:val="00C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5729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7292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29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920"/>
  </w:style>
  <w:style w:type="paragraph" w:styleId="a9">
    <w:name w:val="footer"/>
    <w:basedOn w:val="a"/>
    <w:link w:val="aa"/>
    <w:uiPriority w:val="99"/>
    <w:unhideWhenUsed/>
    <w:rsid w:val="005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920"/>
  </w:style>
  <w:style w:type="table" w:customStyle="1" w:styleId="10">
    <w:name w:val="Сетка таблицы1"/>
    <w:basedOn w:val="a1"/>
    <w:uiPriority w:val="59"/>
    <w:rsid w:val="00C20CE0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4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5729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57292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7292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2920"/>
  </w:style>
  <w:style w:type="paragraph" w:styleId="a9">
    <w:name w:val="footer"/>
    <w:basedOn w:val="a"/>
    <w:link w:val="aa"/>
    <w:uiPriority w:val="99"/>
    <w:unhideWhenUsed/>
    <w:rsid w:val="0057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2920"/>
  </w:style>
  <w:style w:type="table" w:customStyle="1" w:styleId="10">
    <w:name w:val="Сетка таблицы1"/>
    <w:basedOn w:val="a1"/>
    <w:uiPriority w:val="59"/>
    <w:rsid w:val="00C20CE0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2021-04-20T12:11:00Z</cp:lastPrinted>
  <dcterms:created xsi:type="dcterms:W3CDTF">2021-04-20T11:45:00Z</dcterms:created>
  <dcterms:modified xsi:type="dcterms:W3CDTF">2021-04-20T12:12:00Z</dcterms:modified>
</cp:coreProperties>
</file>